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330E" w14:textId="5B9D884C" w:rsidR="00817E6B" w:rsidRPr="00817E6B" w:rsidRDefault="00D32620" w:rsidP="00AA1BDC">
      <w:pPr>
        <w:rPr>
          <w:rFonts w:eastAsiaTheme="majorEastAsia" w:cstheme="majorBidi"/>
          <w:b/>
          <w:color w:val="1C438B"/>
          <w:sz w:val="50"/>
          <w:szCs w:val="50"/>
        </w:rPr>
      </w:pPr>
      <w:r>
        <w:rPr>
          <w:rFonts w:eastAsiaTheme="majorEastAsia" w:cstheme="majorBidi"/>
          <w:b/>
          <w:color w:val="1C438B"/>
          <w:sz w:val="50"/>
          <w:szCs w:val="50"/>
        </w:rPr>
        <w:t xml:space="preserve">Malabar </w:t>
      </w:r>
      <w:r w:rsidR="00C50DE3">
        <w:rPr>
          <w:rFonts w:eastAsiaTheme="majorEastAsia" w:cstheme="majorBidi"/>
          <w:b/>
          <w:color w:val="1C438B"/>
          <w:sz w:val="50"/>
          <w:szCs w:val="50"/>
        </w:rPr>
        <w:t xml:space="preserve">PS </w:t>
      </w:r>
      <w:r w:rsidR="00817E6B" w:rsidRPr="00817E6B">
        <w:rPr>
          <w:rFonts w:eastAsiaTheme="majorEastAsia" w:cstheme="majorBidi"/>
          <w:b/>
          <w:color w:val="1C438B"/>
          <w:sz w:val="50"/>
          <w:szCs w:val="50"/>
        </w:rPr>
        <w:t>School Behaviour Support and Management Plan</w:t>
      </w:r>
    </w:p>
    <w:p w14:paraId="46FAD046" w14:textId="067F7F44" w:rsidR="00817E6B" w:rsidRDefault="00211036" w:rsidP="00817E6B">
      <w:pPr>
        <w:pStyle w:val="Heading2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Overview</w:t>
      </w:r>
    </w:p>
    <w:p w14:paraId="40742F26" w14:textId="604225F2" w:rsidR="00633D6D" w:rsidRDefault="00D32620" w:rsidP="00211036">
      <w:pPr>
        <w:rPr>
          <w:lang w:eastAsia="zh-CN"/>
        </w:rPr>
      </w:pPr>
      <w:r>
        <w:rPr>
          <w:lang w:eastAsia="zh-CN"/>
        </w:rPr>
        <w:t>Malabar</w:t>
      </w:r>
      <w:r w:rsidR="005308F0">
        <w:rPr>
          <w:lang w:eastAsia="zh-CN"/>
        </w:rPr>
        <w:t xml:space="preserve"> Public School </w:t>
      </w:r>
      <w:r w:rsidR="00211036" w:rsidRPr="00211036">
        <w:rPr>
          <w:lang w:eastAsia="zh-CN"/>
        </w:rPr>
        <w:t xml:space="preserve">is committed to explicitly teaching and modelling positive behaviour and to supporting all students to be engaged with their learning. Key programs prioritised and valued by the school community </w:t>
      </w:r>
      <w:r w:rsidR="005308F0">
        <w:rPr>
          <w:lang w:eastAsia="zh-CN"/>
        </w:rPr>
        <w:t>draw from the</w:t>
      </w:r>
      <w:r w:rsidR="005C73DC">
        <w:rPr>
          <w:lang w:eastAsia="zh-CN"/>
        </w:rPr>
        <w:t xml:space="preserve"> </w:t>
      </w:r>
      <w:hyperlink r:id="rId11" w:history="1">
        <w:r w:rsidR="005C73DC" w:rsidRPr="00B36A28">
          <w:rPr>
            <w:rStyle w:val="Hyperlink"/>
            <w:rFonts w:ascii="Montserrat" w:hAnsi="Montserrat"/>
            <w:lang w:eastAsia="zh-CN"/>
          </w:rPr>
          <w:t>Inclusive, Engaging and Respectful Schools</w:t>
        </w:r>
      </w:hyperlink>
      <w:r w:rsidR="00B36A28">
        <w:rPr>
          <w:lang w:eastAsia="zh-CN"/>
        </w:rPr>
        <w:t xml:space="preserve"> framework, </w:t>
      </w:r>
      <w:r>
        <w:rPr>
          <w:lang w:eastAsia="zh-CN"/>
        </w:rPr>
        <w:t>Malabar</w:t>
      </w:r>
      <w:r w:rsidR="00B36A28">
        <w:rPr>
          <w:lang w:eastAsia="zh-CN"/>
        </w:rPr>
        <w:t xml:space="preserve"> Public </w:t>
      </w:r>
      <w:proofErr w:type="spellStart"/>
      <w:r w:rsidR="00B36A28">
        <w:rPr>
          <w:lang w:eastAsia="zh-CN"/>
        </w:rPr>
        <w:t>S</w:t>
      </w:r>
      <w:r w:rsidR="005308F0">
        <w:rPr>
          <w:lang w:eastAsia="zh-CN"/>
        </w:rPr>
        <w:t>chool’s</w:t>
      </w:r>
      <w:r>
        <w:rPr>
          <w:lang w:eastAsia="zh-CN"/>
        </w:rPr>
        <w:t>_Wellbeing</w:t>
      </w:r>
      <w:proofErr w:type="spellEnd"/>
      <w:r>
        <w:rPr>
          <w:lang w:eastAsia="zh-CN"/>
        </w:rPr>
        <w:t xml:space="preserve"> Plan and</w:t>
      </w:r>
      <w:r w:rsidR="005308F0">
        <w:rPr>
          <w:lang w:eastAsia="zh-CN"/>
        </w:rPr>
        <w:t xml:space="preserve"> </w:t>
      </w:r>
      <w:r w:rsidR="00633D6D">
        <w:rPr>
          <w:lang w:eastAsia="zh-CN"/>
        </w:rPr>
        <w:t>recognise that positive engagement, w</w:t>
      </w:r>
      <w:r w:rsidR="005308F0">
        <w:rPr>
          <w:lang w:eastAsia="zh-CN"/>
        </w:rPr>
        <w:t>ellbeing, success and recognition</w:t>
      </w:r>
      <w:r w:rsidR="00633D6D">
        <w:rPr>
          <w:lang w:eastAsia="zh-CN"/>
        </w:rPr>
        <w:t xml:space="preserve"> are interrelated.</w:t>
      </w:r>
    </w:p>
    <w:p w14:paraId="40E86AB3" w14:textId="77777777" w:rsidR="00817E6B" w:rsidRPr="00817E6B" w:rsidRDefault="00817E6B" w:rsidP="00817E6B">
      <w:pPr>
        <w:pStyle w:val="Heading3"/>
        <w:rPr>
          <w:b/>
          <w:sz w:val="24"/>
          <w:szCs w:val="24"/>
        </w:rPr>
      </w:pPr>
      <w:r w:rsidRPr="00817E6B">
        <w:rPr>
          <w:b/>
          <w:sz w:val="24"/>
          <w:szCs w:val="24"/>
        </w:rPr>
        <w:t>Promoting and reinforcing positive student behaviour and school-wide expectations</w:t>
      </w:r>
    </w:p>
    <w:p w14:paraId="05FBBDB4" w14:textId="404F9A31" w:rsidR="00211036" w:rsidRPr="00211036" w:rsidRDefault="00265467" w:rsidP="00211036">
      <w:pPr>
        <w:pStyle w:val="Heading3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Chifley Public School</w:t>
      </w:r>
      <w:r w:rsidR="00211036" w:rsidRPr="00211036">
        <w:rPr>
          <w:rFonts w:eastAsiaTheme="minorHAnsi" w:cstheme="minorBidi"/>
          <w:color w:val="auto"/>
          <w:sz w:val="24"/>
          <w:szCs w:val="24"/>
        </w:rPr>
        <w:t xml:space="preserve"> has the following school-wide rules and </w:t>
      </w:r>
      <w:r w:rsidR="00633D6D">
        <w:rPr>
          <w:rFonts w:eastAsiaTheme="minorHAnsi" w:cstheme="minorBidi"/>
          <w:color w:val="auto"/>
          <w:sz w:val="24"/>
          <w:szCs w:val="24"/>
        </w:rPr>
        <w:t xml:space="preserve">commonly understood </w:t>
      </w:r>
      <w:r w:rsidR="00211036" w:rsidRPr="00211036">
        <w:rPr>
          <w:rFonts w:eastAsiaTheme="minorHAnsi" w:cstheme="minorBidi"/>
          <w:color w:val="auto"/>
          <w:sz w:val="24"/>
          <w:szCs w:val="24"/>
        </w:rPr>
        <w:t>expectations:</w:t>
      </w:r>
    </w:p>
    <w:p w14:paraId="25A94B14" w14:textId="6AA37F65" w:rsidR="00211036" w:rsidRDefault="00265467" w:rsidP="00211036">
      <w:pPr>
        <w:pStyle w:val="ListBullet"/>
      </w:pPr>
      <w:r>
        <w:t xml:space="preserve">Be </w:t>
      </w:r>
      <w:r w:rsidR="009405FC">
        <w:t>respectful.</w:t>
      </w:r>
    </w:p>
    <w:p w14:paraId="212297FF" w14:textId="7E7688A0" w:rsidR="00265467" w:rsidRDefault="00265467" w:rsidP="00211036">
      <w:pPr>
        <w:pStyle w:val="ListBullet"/>
      </w:pPr>
      <w:r>
        <w:t xml:space="preserve">Be </w:t>
      </w:r>
      <w:r w:rsidR="009405FC">
        <w:t>safe.</w:t>
      </w:r>
    </w:p>
    <w:p w14:paraId="16664F35" w14:textId="32DF393E" w:rsidR="00265467" w:rsidRPr="00211036" w:rsidRDefault="00265467" w:rsidP="00211036">
      <w:pPr>
        <w:pStyle w:val="ListBullet"/>
      </w:pPr>
      <w:r>
        <w:t>Be a</w:t>
      </w:r>
      <w:r w:rsidR="00D32620">
        <w:t xml:space="preserve"> Responsible</w:t>
      </w:r>
      <w:r>
        <w:t xml:space="preserve"> </w:t>
      </w:r>
      <w:r w:rsidR="009405FC">
        <w:t>learner.</w:t>
      </w:r>
    </w:p>
    <w:p w14:paraId="780457CC" w14:textId="00EC06C0" w:rsidR="005D6066" w:rsidRDefault="00D32620" w:rsidP="00211036">
      <w:pPr>
        <w:pStyle w:val="Heading3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Malabar</w:t>
      </w:r>
      <w:r w:rsidR="003C2236">
        <w:rPr>
          <w:rFonts w:eastAsiaTheme="minorHAnsi" w:cstheme="minorBidi"/>
          <w:color w:val="auto"/>
          <w:sz w:val="24"/>
          <w:szCs w:val="24"/>
        </w:rPr>
        <w:t xml:space="preserve"> Public School</w:t>
      </w:r>
      <w:r w:rsidR="00211036" w:rsidRPr="00211036">
        <w:rPr>
          <w:rFonts w:eastAsiaTheme="minorHAnsi" w:cstheme="minorBidi"/>
          <w:color w:val="auto"/>
          <w:sz w:val="24"/>
          <w:szCs w:val="24"/>
        </w:rPr>
        <w:t xml:space="preserve"> uses the following strategies and systems to explicitly teach, recognise and reinforce positiv</w:t>
      </w:r>
      <w:r w:rsidR="00211036" w:rsidRPr="0077077F">
        <w:rPr>
          <w:rFonts w:eastAsiaTheme="minorHAnsi" w:cstheme="minorBidi"/>
          <w:color w:val="auto"/>
          <w:sz w:val="24"/>
          <w:szCs w:val="24"/>
        </w:rPr>
        <w:t>e student behaviour and behavioural expectations</w:t>
      </w:r>
      <w:r w:rsidR="0077077F" w:rsidRPr="0077077F">
        <w:rPr>
          <w:rFonts w:eastAsiaTheme="minorHAnsi" w:cstheme="minorBidi"/>
          <w:color w:val="auto"/>
          <w:sz w:val="24"/>
          <w:szCs w:val="24"/>
        </w:rPr>
        <w:t xml:space="preserve"> </w:t>
      </w:r>
      <w:r w:rsidR="0077077F">
        <w:rPr>
          <w:rFonts w:eastAsiaTheme="minorHAnsi" w:cstheme="minorBidi"/>
          <w:color w:val="auto"/>
          <w:sz w:val="24"/>
          <w:szCs w:val="24"/>
        </w:rPr>
        <w:t xml:space="preserve">outlined in </w:t>
      </w:r>
      <w:r>
        <w:rPr>
          <w:rFonts w:eastAsiaTheme="minorHAnsi" w:cstheme="minorBidi"/>
          <w:color w:val="auto"/>
          <w:sz w:val="24"/>
          <w:szCs w:val="24"/>
        </w:rPr>
        <w:t xml:space="preserve">the Malabar Public School Positive </w:t>
      </w:r>
      <w:r w:rsidR="00A413FC">
        <w:rPr>
          <w:rFonts w:eastAsiaTheme="minorHAnsi" w:cstheme="minorBidi"/>
          <w:color w:val="auto"/>
          <w:sz w:val="24"/>
          <w:szCs w:val="24"/>
        </w:rPr>
        <w:t>Behaviour</w:t>
      </w:r>
      <w:r>
        <w:rPr>
          <w:rFonts w:eastAsiaTheme="minorHAnsi" w:cstheme="minorBidi"/>
          <w:color w:val="auto"/>
          <w:sz w:val="24"/>
          <w:szCs w:val="24"/>
        </w:rPr>
        <w:t xml:space="preserve"> for Learning Plan</w:t>
      </w:r>
      <w:r w:rsidR="0077077F">
        <w:rPr>
          <w:rFonts w:eastAsiaTheme="minorHAnsi" w:cstheme="minorBidi"/>
          <w:color w:val="auto"/>
          <w:sz w:val="24"/>
          <w:szCs w:val="24"/>
        </w:rPr>
        <w:t xml:space="preserve"> </w:t>
      </w:r>
    </w:p>
    <w:p w14:paraId="48FBA914" w14:textId="4D883600" w:rsidR="005D6066" w:rsidRPr="00D32620" w:rsidRDefault="00D32620" w:rsidP="005D6066">
      <w:pPr>
        <w:pStyle w:val="ListBullet"/>
      </w:pPr>
      <w:r w:rsidRPr="00D32620">
        <w:t>Positive Behaviour for Learning</w:t>
      </w:r>
    </w:p>
    <w:p w14:paraId="3FB1863F" w14:textId="67CA094E" w:rsidR="003C2236" w:rsidRPr="00633D6D" w:rsidRDefault="003C2236" w:rsidP="00633D6D">
      <w:pPr>
        <w:pStyle w:val="ListBullet"/>
        <w:rPr>
          <w:i/>
          <w:iCs/>
        </w:rPr>
      </w:pPr>
      <w:r>
        <w:t>SMART Goals</w:t>
      </w:r>
    </w:p>
    <w:p w14:paraId="4708F9A9" w14:textId="345F79C9" w:rsidR="0077077F" w:rsidRPr="0077077F" w:rsidRDefault="0077077F" w:rsidP="00274F93">
      <w:pPr>
        <w:pStyle w:val="ListBullet"/>
        <w:rPr>
          <w:i/>
          <w:iCs/>
        </w:rPr>
      </w:pPr>
      <w:r>
        <w:t>Student leadership &amp; formal</w:t>
      </w:r>
      <w:r w:rsidR="008A4C51">
        <w:t>/informal</w:t>
      </w:r>
      <w:r>
        <w:t xml:space="preserve"> reward systems </w:t>
      </w:r>
    </w:p>
    <w:p w14:paraId="2B6240E9" w14:textId="51FBB711" w:rsidR="00817E6B" w:rsidRPr="00817E6B" w:rsidRDefault="00817E6B" w:rsidP="00211036">
      <w:pPr>
        <w:pStyle w:val="Heading3"/>
        <w:rPr>
          <w:b/>
          <w:sz w:val="24"/>
          <w:szCs w:val="24"/>
        </w:rPr>
      </w:pPr>
      <w:r w:rsidRPr="00817E6B">
        <w:rPr>
          <w:b/>
          <w:sz w:val="24"/>
          <w:szCs w:val="24"/>
        </w:rPr>
        <w:t xml:space="preserve">Behaviour </w:t>
      </w:r>
      <w:r w:rsidR="00E54FE1">
        <w:rPr>
          <w:b/>
          <w:sz w:val="24"/>
          <w:szCs w:val="24"/>
        </w:rPr>
        <w:t>C</w:t>
      </w:r>
      <w:r w:rsidRPr="00817E6B">
        <w:rPr>
          <w:b/>
          <w:sz w:val="24"/>
          <w:szCs w:val="24"/>
        </w:rPr>
        <w:t xml:space="preserve">ode for </w:t>
      </w:r>
      <w:r w:rsidR="00E54FE1">
        <w:rPr>
          <w:b/>
          <w:sz w:val="24"/>
          <w:szCs w:val="24"/>
        </w:rPr>
        <w:t>S</w:t>
      </w:r>
      <w:r w:rsidRPr="00817E6B">
        <w:rPr>
          <w:b/>
          <w:sz w:val="24"/>
          <w:szCs w:val="24"/>
        </w:rPr>
        <w:t xml:space="preserve">tudents </w:t>
      </w:r>
    </w:p>
    <w:p w14:paraId="420391BF" w14:textId="00A842C4" w:rsidR="005D6066" w:rsidRDefault="005D6066" w:rsidP="000C0205">
      <w:pPr>
        <w:pStyle w:val="Heading3"/>
        <w:rPr>
          <w:rFonts w:eastAsiaTheme="minorHAnsi" w:cstheme="minorBidi"/>
          <w:color w:val="auto"/>
          <w:sz w:val="24"/>
          <w:szCs w:val="24"/>
        </w:rPr>
      </w:pPr>
      <w:r w:rsidRPr="005D6066">
        <w:rPr>
          <w:rFonts w:eastAsiaTheme="minorHAnsi" w:cstheme="minorBidi"/>
          <w:color w:val="auto"/>
          <w:sz w:val="24"/>
          <w:szCs w:val="24"/>
        </w:rPr>
        <w:t xml:space="preserve">The </w:t>
      </w:r>
      <w:r w:rsidR="00E54FE1">
        <w:rPr>
          <w:rFonts w:eastAsiaTheme="minorHAnsi" w:cstheme="minorBidi"/>
          <w:color w:val="auto"/>
          <w:sz w:val="24"/>
          <w:szCs w:val="24"/>
        </w:rPr>
        <w:t>B</w:t>
      </w:r>
      <w:r w:rsidRPr="005D6066">
        <w:rPr>
          <w:rFonts w:eastAsiaTheme="minorHAnsi" w:cstheme="minorBidi"/>
          <w:color w:val="auto"/>
          <w:sz w:val="24"/>
          <w:szCs w:val="24"/>
        </w:rPr>
        <w:t xml:space="preserve">ehaviour </w:t>
      </w:r>
      <w:r w:rsidR="00E54FE1">
        <w:rPr>
          <w:rFonts w:eastAsiaTheme="minorHAnsi" w:cstheme="minorBidi"/>
          <w:color w:val="auto"/>
          <w:sz w:val="24"/>
          <w:szCs w:val="24"/>
        </w:rPr>
        <w:t>C</w:t>
      </w:r>
      <w:r w:rsidRPr="005D6066">
        <w:rPr>
          <w:rFonts w:eastAsiaTheme="minorHAnsi" w:cstheme="minorBidi"/>
          <w:color w:val="auto"/>
          <w:sz w:val="24"/>
          <w:szCs w:val="24"/>
        </w:rPr>
        <w:t xml:space="preserve">ode for </w:t>
      </w:r>
      <w:r w:rsidR="00E54FE1">
        <w:rPr>
          <w:rFonts w:eastAsiaTheme="minorHAnsi" w:cstheme="minorBidi"/>
          <w:color w:val="auto"/>
          <w:sz w:val="24"/>
          <w:szCs w:val="24"/>
        </w:rPr>
        <w:t>S</w:t>
      </w:r>
      <w:r w:rsidRPr="005D6066">
        <w:rPr>
          <w:rFonts w:eastAsiaTheme="minorHAnsi" w:cstheme="minorBidi"/>
          <w:color w:val="auto"/>
          <w:sz w:val="24"/>
          <w:szCs w:val="24"/>
        </w:rPr>
        <w:t xml:space="preserve">tudents can be found at </w:t>
      </w:r>
      <w:hyperlink r:id="rId12" w:history="1">
        <w:r w:rsidR="00D32620" w:rsidRPr="006A5122">
          <w:rPr>
            <w:rStyle w:val="Hyperlink"/>
            <w:rFonts w:ascii="Montserrat" w:eastAsiaTheme="minorHAnsi" w:hAnsi="Montserrat" w:cstheme="minorBidi"/>
            <w:szCs w:val="24"/>
          </w:rPr>
          <w:t>https://education.nsw.gov.au/policy-library/policies/pd-2006-0316/pd-2006-0316-01</w:t>
        </w:r>
      </w:hyperlink>
      <w:r w:rsidRPr="005D6066">
        <w:rPr>
          <w:rFonts w:eastAsiaTheme="minorHAnsi" w:cstheme="minorBidi"/>
          <w:color w:val="auto"/>
          <w:sz w:val="24"/>
          <w:szCs w:val="24"/>
        </w:rPr>
        <w:t>.</w:t>
      </w:r>
      <w:r w:rsidR="00E54FE1">
        <w:rPr>
          <w:rFonts w:eastAsiaTheme="minorHAnsi" w:cstheme="minorBidi"/>
          <w:color w:val="auto"/>
          <w:sz w:val="24"/>
          <w:szCs w:val="24"/>
        </w:rPr>
        <w:t xml:space="preserve"> </w:t>
      </w:r>
      <w:r w:rsidRPr="005D6066">
        <w:rPr>
          <w:rFonts w:eastAsiaTheme="minorHAnsi" w:cstheme="minorBidi"/>
          <w:color w:val="auto"/>
          <w:sz w:val="24"/>
          <w:szCs w:val="24"/>
        </w:rPr>
        <w:t>High expectations for student behaviour are established and maintained through effective role modelling, explicit teaching and planned responses.</w:t>
      </w:r>
    </w:p>
    <w:p w14:paraId="45A51D13" w14:textId="77777777" w:rsidR="005D6066" w:rsidRPr="005D6066" w:rsidRDefault="005D6066" w:rsidP="005D6066">
      <w:pPr>
        <w:rPr>
          <w:lang w:eastAsia="zh-CN"/>
        </w:rPr>
      </w:pPr>
    </w:p>
    <w:p w14:paraId="6A7A6BCA" w14:textId="381CC021" w:rsidR="00817E6B" w:rsidRPr="005D6066" w:rsidRDefault="00817E6B" w:rsidP="000C0205">
      <w:pPr>
        <w:pStyle w:val="Heading3"/>
        <w:rPr>
          <w:b/>
          <w:sz w:val="24"/>
          <w:szCs w:val="24"/>
        </w:rPr>
      </w:pPr>
      <w:r w:rsidRPr="005D6066">
        <w:rPr>
          <w:b/>
          <w:sz w:val="24"/>
          <w:szCs w:val="24"/>
        </w:rPr>
        <w:lastRenderedPageBreak/>
        <w:t>Whole School Approach</w:t>
      </w:r>
    </w:p>
    <w:tbl>
      <w:tblPr>
        <w:tblStyle w:val="Tableheader"/>
        <w:tblW w:w="9326" w:type="dxa"/>
        <w:tblLayout w:type="fixed"/>
        <w:tblLook w:val="04A0" w:firstRow="1" w:lastRow="0" w:firstColumn="1" w:lastColumn="0" w:noHBand="0" w:noVBand="1"/>
      </w:tblPr>
      <w:tblGrid>
        <w:gridCol w:w="1813"/>
        <w:gridCol w:w="1843"/>
        <w:gridCol w:w="3969"/>
        <w:gridCol w:w="1701"/>
      </w:tblGrid>
      <w:tr w:rsidR="005D6066" w:rsidRPr="005D6066" w14:paraId="7D93DE40" w14:textId="77777777" w:rsidTr="00040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3" w:type="dxa"/>
          </w:tcPr>
          <w:p w14:paraId="0D60F5F4" w14:textId="77777777" w:rsidR="005D6066" w:rsidRPr="005D6066" w:rsidRDefault="005D6066" w:rsidP="005D6066">
            <w:pPr>
              <w:pStyle w:val="BodyText"/>
              <w:spacing w:beforeLines="0" w:before="40" w:afterLines="0" w:after="40" w:line="259" w:lineRule="auto"/>
              <w:ind w:right="21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5D6066">
              <w:rPr>
                <w:rFonts w:ascii="Montserrat" w:hAnsi="Montserrat" w:cs="Arial"/>
                <w:sz w:val="20"/>
                <w:szCs w:val="20"/>
              </w:rPr>
              <w:t>Care Continuum</w:t>
            </w:r>
          </w:p>
        </w:tc>
        <w:tc>
          <w:tcPr>
            <w:tcW w:w="1843" w:type="dxa"/>
          </w:tcPr>
          <w:p w14:paraId="5BC836BB" w14:textId="77777777" w:rsidR="005D6066" w:rsidRPr="005D6066" w:rsidRDefault="005D6066" w:rsidP="005D6066">
            <w:pPr>
              <w:pStyle w:val="BodyText"/>
              <w:spacing w:before="40" w:after="40" w:line="259" w:lineRule="auto"/>
              <w:ind w:right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 w:rsidRPr="005D6066">
              <w:rPr>
                <w:rFonts w:ascii="Montserrat" w:hAnsi="Montserrat" w:cs="Arial"/>
                <w:sz w:val="20"/>
                <w:szCs w:val="20"/>
              </w:rPr>
              <w:t>Strategy or Program</w:t>
            </w:r>
          </w:p>
        </w:tc>
        <w:tc>
          <w:tcPr>
            <w:tcW w:w="3969" w:type="dxa"/>
          </w:tcPr>
          <w:p w14:paraId="2AE87A67" w14:textId="77777777" w:rsidR="005D6066" w:rsidRPr="005D6066" w:rsidRDefault="005D6066" w:rsidP="005D6066">
            <w:pPr>
              <w:pStyle w:val="BodyText"/>
              <w:spacing w:before="40" w:after="40" w:line="259" w:lineRule="auto"/>
              <w:ind w:right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 w:rsidRPr="005D6066">
              <w:rPr>
                <w:rFonts w:ascii="Montserrat" w:hAnsi="Montserrat" w:cs="Arial"/>
                <w:sz w:val="20"/>
                <w:szCs w:val="20"/>
              </w:rPr>
              <w:t>Details</w:t>
            </w:r>
          </w:p>
        </w:tc>
        <w:tc>
          <w:tcPr>
            <w:tcW w:w="1701" w:type="dxa"/>
          </w:tcPr>
          <w:p w14:paraId="33AC8C6C" w14:textId="77777777" w:rsidR="005D6066" w:rsidRPr="005D6066" w:rsidRDefault="005D6066" w:rsidP="005D6066">
            <w:pPr>
              <w:pStyle w:val="BodyText"/>
              <w:spacing w:before="40" w:after="40" w:line="259" w:lineRule="auto"/>
              <w:ind w:right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 w:rsidRPr="005D6066">
              <w:rPr>
                <w:rFonts w:ascii="Montserrat" w:hAnsi="Montserrat" w:cs="Arial"/>
                <w:sz w:val="20"/>
                <w:szCs w:val="20"/>
              </w:rPr>
              <w:t>Audience</w:t>
            </w:r>
          </w:p>
        </w:tc>
      </w:tr>
      <w:tr w:rsidR="005D6066" w:rsidRPr="005D6066" w14:paraId="085D8351" w14:textId="77777777" w:rsidTr="0004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CC24758" w14:textId="582335B4" w:rsidR="005D6066" w:rsidRPr="005D6066" w:rsidRDefault="001619A2" w:rsidP="005D6066">
            <w:pPr>
              <w:pStyle w:val="BodyText"/>
              <w:spacing w:before="40" w:after="40" w:line="259" w:lineRule="auto"/>
              <w:ind w:right="219"/>
              <w:rPr>
                <w:rFonts w:ascii="Montserrat" w:hAnsi="Montserrat" w:cs="Arial"/>
                <w:b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Montserrat" w:hAnsi="Montserrat" w:cs="Arial"/>
                <w:b w:val="0"/>
                <w:color w:val="3B3838" w:themeColor="background2" w:themeShade="40"/>
                <w:sz w:val="20"/>
                <w:szCs w:val="20"/>
              </w:rPr>
              <w:t>Prevention</w:t>
            </w:r>
          </w:p>
        </w:tc>
        <w:tc>
          <w:tcPr>
            <w:tcW w:w="1843" w:type="dxa"/>
          </w:tcPr>
          <w:p w14:paraId="3437CBD1" w14:textId="5ADB1CF0" w:rsidR="005D6066" w:rsidRPr="002806A2" w:rsidRDefault="00000000" w:rsidP="005D6066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i/>
                <w:iCs/>
                <w:color w:val="3B3838" w:themeColor="background2" w:themeShade="40"/>
                <w:sz w:val="20"/>
                <w:szCs w:val="20"/>
              </w:rPr>
            </w:pPr>
            <w:hyperlink r:id="rId13" w:history="1">
              <w:r w:rsidR="001619A2" w:rsidRPr="002806A2">
                <w:rPr>
                  <w:rStyle w:val="Hyperlink"/>
                  <w:rFonts w:ascii="Montserrat" w:hAnsi="Montserrat" w:cs="Arial"/>
                  <w:i/>
                  <w:iCs/>
                  <w:sz w:val="20"/>
                  <w:szCs w:val="20"/>
                </w:rPr>
                <w:t>Gr</w:t>
              </w:r>
              <w:r w:rsidR="001619A2" w:rsidRPr="002806A2">
                <w:rPr>
                  <w:rStyle w:val="Hyperlink"/>
                  <w:rFonts w:ascii="Montserrat" w:hAnsi="Montserrat" w:cs="Arial"/>
                  <w:i/>
                  <w:iCs/>
                  <w:sz w:val="20"/>
                  <w:szCs w:val="20"/>
                </w:rPr>
                <w:t>o</w:t>
              </w:r>
              <w:r w:rsidR="001619A2" w:rsidRPr="002806A2">
                <w:rPr>
                  <w:rStyle w:val="Hyperlink"/>
                  <w:rFonts w:ascii="Montserrat" w:hAnsi="Montserrat" w:cs="Arial"/>
                  <w:i/>
                  <w:iCs/>
                  <w:sz w:val="20"/>
                  <w:szCs w:val="20"/>
                </w:rPr>
                <w:t>w Your Mind</w:t>
              </w:r>
            </w:hyperlink>
            <w:r w:rsidR="00D32620">
              <w:rPr>
                <w:rStyle w:val="Hyperlink"/>
                <w:rFonts w:ascii="Montserrat" w:hAnsi="Montserrat" w:cs="Arial"/>
                <w:i/>
                <w:iCs/>
                <w:sz w:val="20"/>
                <w:szCs w:val="20"/>
              </w:rPr>
              <w:t xml:space="preserve"> and </w:t>
            </w:r>
            <w:r w:rsidR="00D32620" w:rsidRPr="00D32620">
              <w:rPr>
                <w:rStyle w:val="Hyperlink"/>
                <w:rFonts w:ascii="Montserrat" w:hAnsi="Montserrat" w:cs="Arial"/>
                <w:sz w:val="20"/>
                <w:szCs w:val="20"/>
              </w:rPr>
              <w:t>PBL</w:t>
            </w:r>
          </w:p>
        </w:tc>
        <w:tc>
          <w:tcPr>
            <w:tcW w:w="3969" w:type="dxa"/>
          </w:tcPr>
          <w:p w14:paraId="5B92EA64" w14:textId="23CF983B" w:rsidR="005D6066" w:rsidRPr="005D6066" w:rsidRDefault="001619A2" w:rsidP="005D6066">
            <w:pPr>
              <w:widowControl/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Universal programme and a whole school language around mental health</w:t>
            </w:r>
            <w:r w:rsidR="008A4C51">
              <w:rPr>
                <w:rFonts w:cs="Arial"/>
                <w:color w:val="3B3838" w:themeColor="background2" w:themeShade="40"/>
                <w:sz w:val="20"/>
                <w:szCs w:val="20"/>
              </w:rPr>
              <w:t xml:space="preserve"> and </w:t>
            </w: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student wellbeing</w:t>
            </w:r>
            <w:r w:rsidR="008A4C51">
              <w:rPr>
                <w:rFonts w:cs="Arial"/>
                <w:color w:val="3B3838" w:themeColor="background2" w:themeShade="40"/>
                <w:sz w:val="20"/>
                <w:szCs w:val="20"/>
              </w:rPr>
              <w:t>,</w:t>
            </w: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8A4C51">
              <w:rPr>
                <w:rFonts w:cs="Arial"/>
                <w:color w:val="3B3838" w:themeColor="background2" w:themeShade="40"/>
                <w:sz w:val="20"/>
                <w:szCs w:val="20"/>
              </w:rPr>
              <w:t xml:space="preserve">including </w:t>
            </w: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 xml:space="preserve">positive </w:t>
            </w:r>
            <w:r w:rsidR="002806A2">
              <w:rPr>
                <w:rFonts w:cs="Arial"/>
                <w:color w:val="3B3838" w:themeColor="background2" w:themeShade="40"/>
                <w:sz w:val="20"/>
                <w:szCs w:val="20"/>
              </w:rPr>
              <w:t>response</w:t>
            </w:r>
            <w:r w:rsidR="008A4C51">
              <w:rPr>
                <w:rFonts w:cs="Arial"/>
                <w:color w:val="3B3838" w:themeColor="background2" w:themeShade="40"/>
                <w:sz w:val="20"/>
                <w:szCs w:val="20"/>
              </w:rPr>
              <w:t>/coping</w:t>
            </w:r>
            <w:r w:rsidR="002806A2">
              <w:rPr>
                <w:rFonts w:cs="Arial"/>
                <w:color w:val="3B3838" w:themeColor="background2" w:themeShade="40"/>
                <w:sz w:val="20"/>
                <w:szCs w:val="20"/>
              </w:rPr>
              <w:t xml:space="preserve"> strategies.</w:t>
            </w: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71177E6" w14:textId="77777777" w:rsidR="005D6066" w:rsidRDefault="001619A2" w:rsidP="005D6066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>Whole school</w:t>
            </w:r>
          </w:p>
          <w:p w14:paraId="2E36D386" w14:textId="180CEA95" w:rsidR="00D27E05" w:rsidRPr="005D6066" w:rsidRDefault="00D27E05" w:rsidP="005D6066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>Parents &amp; carers</w:t>
            </w:r>
          </w:p>
        </w:tc>
      </w:tr>
      <w:tr w:rsidR="005D6066" w:rsidRPr="005D6066" w14:paraId="02246AD1" w14:textId="77777777" w:rsidTr="00040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683606B" w14:textId="681DC853" w:rsidR="005D6066" w:rsidRPr="005D6066" w:rsidRDefault="006B3C16" w:rsidP="005D6066">
            <w:pPr>
              <w:pStyle w:val="BodyText"/>
              <w:spacing w:before="40" w:after="40" w:line="259" w:lineRule="auto"/>
              <w:ind w:right="219"/>
              <w:rPr>
                <w:rFonts w:ascii="Montserrat" w:hAnsi="Montserrat" w:cs="Arial"/>
                <w:b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Montserrat" w:hAnsi="Montserrat" w:cs="Arial"/>
                <w:b w:val="0"/>
                <w:color w:val="3B3838" w:themeColor="background2" w:themeShade="40"/>
                <w:sz w:val="20"/>
                <w:szCs w:val="20"/>
              </w:rPr>
              <w:t>Early Intervention</w:t>
            </w:r>
          </w:p>
        </w:tc>
        <w:tc>
          <w:tcPr>
            <w:tcW w:w="1843" w:type="dxa"/>
          </w:tcPr>
          <w:p w14:paraId="6E11322D" w14:textId="77777777" w:rsidR="005D6066" w:rsidRDefault="000409E3" w:rsidP="005D6066">
            <w:pPr>
              <w:pStyle w:val="BodyText"/>
              <w:spacing w:before="40" w:after="40" w:line="259" w:lineRule="auto"/>
              <w:ind w:right="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 xml:space="preserve">School </w:t>
            </w:r>
            <w:r w:rsidR="00D27E05"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>E</w:t>
            </w:r>
            <w:r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>xpectations</w:t>
            </w:r>
          </w:p>
          <w:p w14:paraId="79169FDE" w14:textId="451FAB26" w:rsidR="008A4C51" w:rsidRPr="005D6066" w:rsidRDefault="008A4C51" w:rsidP="005D6066">
            <w:pPr>
              <w:pStyle w:val="BodyText"/>
              <w:spacing w:before="40" w:after="40" w:line="259" w:lineRule="auto"/>
              <w:ind w:right="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>(reminders)</w:t>
            </w:r>
          </w:p>
        </w:tc>
        <w:tc>
          <w:tcPr>
            <w:tcW w:w="3969" w:type="dxa"/>
          </w:tcPr>
          <w:p w14:paraId="6DD06242" w14:textId="2EBA32FE" w:rsidR="00F10B56" w:rsidRDefault="008738AA" w:rsidP="005D6066">
            <w:pPr>
              <w:widowControl/>
              <w:spacing w:before="40" w:after="4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Positive behaviour expectations</w:t>
            </w:r>
            <w:r w:rsidR="00D27E05">
              <w:rPr>
                <w:rFonts w:cs="Arial"/>
                <w:color w:val="3B3838" w:themeColor="background2" w:themeShade="40"/>
                <w:sz w:val="20"/>
                <w:szCs w:val="20"/>
              </w:rPr>
              <w:t>, including</w:t>
            </w:r>
            <w:r w:rsidR="00F10B56">
              <w:rPr>
                <w:rFonts w:cs="Arial"/>
                <w:color w:val="3B3838" w:themeColor="background2" w:themeShade="40"/>
                <w:sz w:val="20"/>
                <w:szCs w:val="20"/>
              </w:rPr>
              <w:t>:</w:t>
            </w:r>
          </w:p>
          <w:p w14:paraId="6033BEFD" w14:textId="0B480686" w:rsidR="005D6066" w:rsidRDefault="00000000" w:rsidP="00F10B56">
            <w:pPr>
              <w:pStyle w:val="ListParagraph"/>
              <w:numPr>
                <w:ilvl w:val="0"/>
                <w:numId w:val="43"/>
              </w:numPr>
              <w:spacing w:before="40" w:after="4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hyperlink r:id="rId14" w:history="1">
              <w:r w:rsidR="008738AA" w:rsidRPr="00F10B56">
                <w:rPr>
                  <w:rStyle w:val="Hyperlink"/>
                  <w:rFonts w:ascii="Montserrat" w:hAnsi="Montserrat" w:cs="Arial"/>
                  <w:i/>
                  <w:iCs/>
                  <w:sz w:val="20"/>
                  <w:szCs w:val="20"/>
                </w:rPr>
                <w:t>G</w:t>
              </w:r>
              <w:r w:rsidR="00F10B56" w:rsidRPr="00F10B56">
                <w:rPr>
                  <w:rStyle w:val="Hyperlink"/>
                  <w:rFonts w:ascii="Montserrat" w:hAnsi="Montserrat" w:cs="Arial"/>
                  <w:i/>
                  <w:iCs/>
                  <w:sz w:val="20"/>
                  <w:szCs w:val="20"/>
                </w:rPr>
                <w:t>row Y</w:t>
              </w:r>
              <w:r w:rsidR="00F10B56" w:rsidRPr="00F10B56">
                <w:rPr>
                  <w:rStyle w:val="Hyperlink"/>
                  <w:rFonts w:ascii="Montserrat" w:hAnsi="Montserrat" w:cs="Arial"/>
                  <w:i/>
                  <w:iCs/>
                  <w:sz w:val="20"/>
                  <w:szCs w:val="20"/>
                </w:rPr>
                <w:t>o</w:t>
              </w:r>
              <w:r w:rsidR="00F10B56" w:rsidRPr="00F10B56">
                <w:rPr>
                  <w:rStyle w:val="Hyperlink"/>
                  <w:rFonts w:ascii="Montserrat" w:hAnsi="Montserrat" w:cs="Arial"/>
                  <w:i/>
                  <w:iCs/>
                  <w:sz w:val="20"/>
                  <w:szCs w:val="20"/>
                </w:rPr>
                <w:t>ur Mind</w:t>
              </w:r>
            </w:hyperlink>
            <w:r w:rsidR="00F10B56" w:rsidRPr="00F10B56">
              <w:rPr>
                <w:rFonts w:cs="Arial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proofErr w:type="gramStart"/>
            <w:r w:rsidR="00F10B56">
              <w:rPr>
                <w:rFonts w:cs="Arial"/>
                <w:color w:val="3B3838" w:themeColor="background2" w:themeShade="40"/>
                <w:sz w:val="20"/>
                <w:szCs w:val="20"/>
              </w:rPr>
              <w:t>strategies</w:t>
            </w:r>
            <w:proofErr w:type="gramEnd"/>
          </w:p>
          <w:p w14:paraId="3FF3ABA0" w14:textId="68EFC304" w:rsidR="008738AA" w:rsidRDefault="00F10B56" w:rsidP="005D6066">
            <w:pPr>
              <w:pStyle w:val="ListParagraph"/>
              <w:numPr>
                <w:ilvl w:val="0"/>
                <w:numId w:val="43"/>
              </w:numPr>
              <w:spacing w:before="40" w:after="4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Circle time – reflection and restorative practice</w:t>
            </w:r>
          </w:p>
          <w:p w14:paraId="51195FDF" w14:textId="61E2CC64" w:rsidR="00B27D0B" w:rsidRDefault="00000000" w:rsidP="005D6066">
            <w:pPr>
              <w:pStyle w:val="ListParagraph"/>
              <w:numPr>
                <w:ilvl w:val="0"/>
                <w:numId w:val="43"/>
              </w:numPr>
              <w:spacing w:before="40" w:after="4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hyperlink r:id="rId15" w:history="1">
              <w:r w:rsidR="00B27D0B" w:rsidRPr="00B27D0B">
                <w:rPr>
                  <w:rStyle w:val="Hyperlink"/>
                  <w:rFonts w:ascii="Montserrat" w:hAnsi="Montserrat" w:cs="Arial"/>
                  <w:sz w:val="20"/>
                  <w:szCs w:val="20"/>
                </w:rPr>
                <w:t>Behavio</w:t>
              </w:r>
              <w:r w:rsidR="00B27D0B" w:rsidRPr="00B27D0B">
                <w:rPr>
                  <w:rStyle w:val="Hyperlink"/>
                  <w:rFonts w:ascii="Montserrat" w:hAnsi="Montserrat" w:cs="Arial"/>
                  <w:sz w:val="20"/>
                  <w:szCs w:val="20"/>
                </w:rPr>
                <w:t>u</w:t>
              </w:r>
              <w:r w:rsidR="00B27D0B" w:rsidRPr="00B27D0B">
                <w:rPr>
                  <w:rStyle w:val="Hyperlink"/>
                  <w:rFonts w:ascii="Montserrat" w:hAnsi="Montserrat" w:cs="Arial"/>
                  <w:sz w:val="20"/>
                  <w:szCs w:val="20"/>
                </w:rPr>
                <w:t>r contracts</w:t>
              </w:r>
            </w:hyperlink>
          </w:p>
          <w:p w14:paraId="73FFEDEC" w14:textId="220FE1BC" w:rsidR="008B010E" w:rsidRPr="00F10B56" w:rsidRDefault="008B010E" w:rsidP="005D6066">
            <w:pPr>
              <w:pStyle w:val="ListParagraph"/>
              <w:numPr>
                <w:ilvl w:val="0"/>
                <w:numId w:val="43"/>
              </w:numPr>
              <w:spacing w:before="40" w:after="4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Communication with parents &amp; carers</w:t>
            </w:r>
          </w:p>
        </w:tc>
        <w:tc>
          <w:tcPr>
            <w:tcW w:w="1701" w:type="dxa"/>
          </w:tcPr>
          <w:p w14:paraId="09339732" w14:textId="77777777" w:rsidR="008738AA" w:rsidRDefault="008738AA" w:rsidP="008738AA">
            <w:pPr>
              <w:pStyle w:val="BodyText"/>
              <w:spacing w:before="40" w:after="40" w:line="259" w:lineRule="auto"/>
              <w:ind w:right="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</w:pPr>
            <w:r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  <w:t>Individual &amp; small group</w:t>
            </w:r>
          </w:p>
          <w:p w14:paraId="3C5774B0" w14:textId="1B3C0094" w:rsidR="005D6066" w:rsidRPr="005D6066" w:rsidRDefault="008738AA" w:rsidP="008738AA">
            <w:pPr>
              <w:pStyle w:val="BodyText"/>
              <w:spacing w:before="40" w:after="40" w:line="259" w:lineRule="auto"/>
              <w:ind w:right="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</w:pPr>
            <w:r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  <w:t>Parents &amp; carers</w:t>
            </w:r>
          </w:p>
        </w:tc>
      </w:tr>
      <w:tr w:rsidR="005D6066" w:rsidRPr="005D6066" w14:paraId="46196064" w14:textId="77777777" w:rsidTr="0004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A229676" w14:textId="62DCEC3B" w:rsidR="005D6066" w:rsidRPr="005D6066" w:rsidRDefault="006B3C16" w:rsidP="005D6066">
            <w:pPr>
              <w:pStyle w:val="BodyText"/>
              <w:spacing w:before="40" w:after="40" w:line="259" w:lineRule="auto"/>
              <w:ind w:right="219"/>
              <w:rPr>
                <w:rFonts w:ascii="Montserrat" w:hAnsi="Montserrat" w:cs="Arial"/>
                <w:b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Montserrat" w:hAnsi="Montserrat" w:cs="Arial"/>
                <w:b w:val="0"/>
                <w:color w:val="3B3838" w:themeColor="background2" w:themeShade="40"/>
                <w:sz w:val="20"/>
                <w:szCs w:val="20"/>
              </w:rPr>
              <w:t>Targeted Intervention</w:t>
            </w:r>
          </w:p>
        </w:tc>
        <w:tc>
          <w:tcPr>
            <w:tcW w:w="1843" w:type="dxa"/>
          </w:tcPr>
          <w:p w14:paraId="2BF31219" w14:textId="4B81381C" w:rsidR="003156B0" w:rsidRPr="005D6066" w:rsidRDefault="003156B0" w:rsidP="005D6066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 xml:space="preserve">Learning </w:t>
            </w:r>
            <w:r w:rsidR="008A4C51"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>&amp;</w:t>
            </w:r>
            <w:r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 xml:space="preserve"> Support</w:t>
            </w:r>
          </w:p>
        </w:tc>
        <w:tc>
          <w:tcPr>
            <w:tcW w:w="3969" w:type="dxa"/>
          </w:tcPr>
          <w:p w14:paraId="6EBFC0AE" w14:textId="7C55096D" w:rsidR="008A4C51" w:rsidRPr="008A4C51" w:rsidRDefault="003156B0" w:rsidP="008A4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BEB">
              <w:rPr>
                <w:sz w:val="20"/>
                <w:szCs w:val="20"/>
              </w:rPr>
              <w:t>Positive behaviour supports</w:t>
            </w:r>
            <w:r w:rsidR="00D27E05">
              <w:rPr>
                <w:sz w:val="20"/>
                <w:szCs w:val="20"/>
              </w:rPr>
              <w:t>, including</w:t>
            </w:r>
            <w:r w:rsidR="003B0BEB">
              <w:rPr>
                <w:sz w:val="20"/>
                <w:szCs w:val="20"/>
              </w:rPr>
              <w:t>:</w:t>
            </w:r>
          </w:p>
          <w:p w14:paraId="727B86D8" w14:textId="77777777" w:rsidR="008A4C51" w:rsidRDefault="008A4C51" w:rsidP="003B0BEB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Check-in/check-out</w:t>
            </w:r>
          </w:p>
          <w:p w14:paraId="1097ED30" w14:textId="49B11686" w:rsidR="003B0BEB" w:rsidRPr="003B0BEB" w:rsidRDefault="00000000" w:rsidP="003B0BEB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6" w:history="1">
              <w:r w:rsidR="003B0BEB" w:rsidRPr="005C73DC">
                <w:rPr>
                  <w:rStyle w:val="Hyperlink"/>
                  <w:rFonts w:ascii="Montserrat" w:hAnsi="Montserrat"/>
                  <w:sz w:val="20"/>
                  <w:szCs w:val="20"/>
                </w:rPr>
                <w:t xml:space="preserve">Individual </w:t>
              </w:r>
              <w:r w:rsidR="003B0BEB" w:rsidRPr="005C73DC">
                <w:rPr>
                  <w:rStyle w:val="Hyperlink"/>
                  <w:rFonts w:ascii="Montserrat" w:hAnsi="Montserrat"/>
                  <w:sz w:val="20"/>
                  <w:szCs w:val="20"/>
                </w:rPr>
                <w:t>b</w:t>
              </w:r>
              <w:r w:rsidR="003B0BEB" w:rsidRPr="005C73DC">
                <w:rPr>
                  <w:rStyle w:val="Hyperlink"/>
                  <w:rFonts w:ascii="Montserrat" w:hAnsi="Montserrat"/>
                  <w:sz w:val="20"/>
                  <w:szCs w:val="20"/>
                </w:rPr>
                <w:t>ehaviour plan</w:t>
              </w:r>
            </w:hyperlink>
          </w:p>
          <w:p w14:paraId="27F1C97B" w14:textId="77777777" w:rsidR="003156B0" w:rsidRPr="00532098" w:rsidRDefault="003B0BEB" w:rsidP="003B0BEB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BEB">
              <w:rPr>
                <w:sz w:val="20"/>
                <w:szCs w:val="20"/>
              </w:rPr>
              <w:t>Delivery support team</w:t>
            </w:r>
          </w:p>
          <w:p w14:paraId="058AE3AD" w14:textId="77777777" w:rsidR="00532098" w:rsidRPr="00FB4CD5" w:rsidRDefault="00532098" w:rsidP="003B0BEB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School counselling services</w:t>
            </w:r>
          </w:p>
          <w:p w14:paraId="270A22C6" w14:textId="1FB4DD15" w:rsidR="00FB4CD5" w:rsidRPr="003B0BEB" w:rsidRDefault="00FB4CD5" w:rsidP="003B0BEB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School based wellbeing nurse</w:t>
            </w:r>
          </w:p>
        </w:tc>
        <w:tc>
          <w:tcPr>
            <w:tcW w:w="1701" w:type="dxa"/>
          </w:tcPr>
          <w:p w14:paraId="29270EF5" w14:textId="77777777" w:rsidR="005D6066" w:rsidRDefault="003156B0" w:rsidP="005D6066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</w:pPr>
            <w:r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  <w:t>Individual &amp; small group</w:t>
            </w:r>
          </w:p>
          <w:p w14:paraId="4AE4C9AA" w14:textId="2F0C574B" w:rsidR="003B0BEB" w:rsidRPr="005D6066" w:rsidRDefault="003B0BEB" w:rsidP="005D6066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</w:pPr>
            <w:r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  <w:t>Parents &amp; carers</w:t>
            </w:r>
          </w:p>
        </w:tc>
      </w:tr>
      <w:tr w:rsidR="006B3C16" w:rsidRPr="005D6066" w14:paraId="101B192E" w14:textId="77777777" w:rsidTr="00040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B0CB025" w14:textId="525C9977" w:rsidR="006B3C16" w:rsidRDefault="006B3C16" w:rsidP="005D6066">
            <w:pPr>
              <w:pStyle w:val="BodyText"/>
              <w:spacing w:before="40" w:after="40" w:line="259" w:lineRule="auto"/>
              <w:ind w:right="219"/>
              <w:rPr>
                <w:rFonts w:ascii="Montserrat" w:hAnsi="Montserrat" w:cs="Arial"/>
                <w:b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Montserrat" w:hAnsi="Montserrat" w:cs="Arial"/>
                <w:b w:val="0"/>
                <w:color w:val="3B3838" w:themeColor="background2" w:themeShade="40"/>
                <w:sz w:val="20"/>
                <w:szCs w:val="20"/>
              </w:rPr>
              <w:t>Individual Intervention</w:t>
            </w:r>
          </w:p>
        </w:tc>
        <w:tc>
          <w:tcPr>
            <w:tcW w:w="1843" w:type="dxa"/>
          </w:tcPr>
          <w:p w14:paraId="00CE28C7" w14:textId="3CEA4557" w:rsidR="006B3C16" w:rsidRPr="005D6066" w:rsidRDefault="00D27E05" w:rsidP="005D6066">
            <w:pPr>
              <w:pStyle w:val="BodyText"/>
              <w:spacing w:before="40" w:after="40" w:line="259" w:lineRule="auto"/>
              <w:ind w:right="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 xml:space="preserve">Personalised Learning </w:t>
            </w:r>
            <w:r w:rsidR="008A4C51"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>&amp;</w:t>
            </w:r>
            <w:r>
              <w:rPr>
                <w:rFonts w:ascii="Montserrat" w:hAnsi="Montserrat" w:cs="Arial"/>
                <w:color w:val="3B3838" w:themeColor="background2" w:themeShade="40"/>
                <w:sz w:val="20"/>
                <w:szCs w:val="20"/>
              </w:rPr>
              <w:t xml:space="preserve"> Support</w:t>
            </w:r>
          </w:p>
        </w:tc>
        <w:tc>
          <w:tcPr>
            <w:tcW w:w="3969" w:type="dxa"/>
          </w:tcPr>
          <w:p w14:paraId="6D311A67" w14:textId="38B174BF" w:rsidR="006B3C16" w:rsidRDefault="0028117B" w:rsidP="005D6066">
            <w:pPr>
              <w:spacing w:before="40" w:after="4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Comprehensive systems of support</w:t>
            </w:r>
            <w:r w:rsidR="00D27E05">
              <w:rPr>
                <w:rFonts w:cs="Arial"/>
                <w:color w:val="3B3838" w:themeColor="background2" w:themeShade="40"/>
                <w:sz w:val="20"/>
                <w:szCs w:val="20"/>
              </w:rPr>
              <w:t>, including</w:t>
            </w: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:</w:t>
            </w:r>
          </w:p>
          <w:p w14:paraId="7511668E" w14:textId="2B8C4C1F" w:rsidR="00D27E05" w:rsidRDefault="00D27E05" w:rsidP="0028117B">
            <w:pPr>
              <w:pStyle w:val="ListParagraph"/>
              <w:numPr>
                <w:ilvl w:val="0"/>
                <w:numId w:val="44"/>
              </w:numPr>
              <w:spacing w:before="40" w:after="4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System-wide/external support services</w:t>
            </w:r>
          </w:p>
          <w:p w14:paraId="737C9215" w14:textId="78209246" w:rsidR="00D27E05" w:rsidRDefault="00D27E05" w:rsidP="0028117B">
            <w:pPr>
              <w:pStyle w:val="ListParagraph"/>
              <w:numPr>
                <w:ilvl w:val="0"/>
                <w:numId w:val="44"/>
              </w:numPr>
              <w:spacing w:before="40" w:after="4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 xml:space="preserve">Negotiated programmes and flexible </w:t>
            </w:r>
            <w:proofErr w:type="gramStart"/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adjustments</w:t>
            </w:r>
            <w:proofErr w:type="gramEnd"/>
          </w:p>
          <w:p w14:paraId="7FFF09A5" w14:textId="049B568E" w:rsidR="0028117B" w:rsidRPr="0028117B" w:rsidRDefault="00000000" w:rsidP="0028117B">
            <w:pPr>
              <w:pStyle w:val="ListParagraph"/>
              <w:numPr>
                <w:ilvl w:val="0"/>
                <w:numId w:val="44"/>
              </w:numPr>
              <w:spacing w:before="40" w:after="4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hyperlink r:id="rId17" w:history="1">
              <w:r w:rsidR="0028117B" w:rsidRPr="00D349A5">
                <w:rPr>
                  <w:rStyle w:val="Hyperlink"/>
                  <w:rFonts w:ascii="Montserrat" w:hAnsi="Montserrat" w:cs="Arial"/>
                  <w:sz w:val="20"/>
                  <w:szCs w:val="20"/>
                </w:rPr>
                <w:t>Individual stud</w:t>
              </w:r>
              <w:r w:rsidR="0028117B" w:rsidRPr="00D349A5">
                <w:rPr>
                  <w:rStyle w:val="Hyperlink"/>
                  <w:rFonts w:ascii="Montserrat" w:hAnsi="Montserrat" w:cs="Arial"/>
                  <w:sz w:val="20"/>
                  <w:szCs w:val="20"/>
                </w:rPr>
                <w:t>e</w:t>
              </w:r>
              <w:r w:rsidR="0028117B" w:rsidRPr="00D349A5">
                <w:rPr>
                  <w:rStyle w:val="Hyperlink"/>
                  <w:rFonts w:ascii="Montserrat" w:hAnsi="Montserrat" w:cs="Arial"/>
                  <w:sz w:val="20"/>
                  <w:szCs w:val="20"/>
                </w:rPr>
                <w:t>nt support plan</w:t>
              </w:r>
            </w:hyperlink>
          </w:p>
        </w:tc>
        <w:tc>
          <w:tcPr>
            <w:tcW w:w="1701" w:type="dxa"/>
          </w:tcPr>
          <w:p w14:paraId="7511E389" w14:textId="2D0F3408" w:rsidR="00915150" w:rsidRDefault="00915150" w:rsidP="00915150">
            <w:pPr>
              <w:pStyle w:val="BodyText"/>
              <w:spacing w:before="40" w:after="40" w:line="259" w:lineRule="auto"/>
              <w:ind w:right="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</w:pPr>
            <w:r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  <w:t>Individual student</w:t>
            </w:r>
          </w:p>
          <w:p w14:paraId="7621F759" w14:textId="4A52EAD1" w:rsidR="006B3C16" w:rsidRPr="005D6066" w:rsidRDefault="00915150" w:rsidP="00915150">
            <w:pPr>
              <w:pStyle w:val="BodyText"/>
              <w:spacing w:before="40" w:after="40" w:line="259" w:lineRule="auto"/>
              <w:ind w:right="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</w:pPr>
            <w:r>
              <w:rPr>
                <w:rFonts w:ascii="Montserrat" w:hAnsi="Montserrat" w:cs="Arial"/>
                <w:noProof/>
                <w:color w:val="3B3838" w:themeColor="background2" w:themeShade="40"/>
                <w:sz w:val="20"/>
                <w:szCs w:val="20"/>
                <w:lang w:val="en-AU" w:eastAsia="en-AU" w:bidi="ar-SA"/>
              </w:rPr>
              <w:t>Parents &amp; carers</w:t>
            </w:r>
          </w:p>
        </w:tc>
      </w:tr>
    </w:tbl>
    <w:p w14:paraId="3CA946C1" w14:textId="1D45FB08" w:rsidR="00817E6B" w:rsidRDefault="00D27E05" w:rsidP="00817E6B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Note: earlier intervention strategies remain relevant and as required.</w:t>
      </w:r>
    </w:p>
    <w:p w14:paraId="0107033E" w14:textId="77777777" w:rsidR="00817E6B" w:rsidRPr="00817E6B" w:rsidRDefault="00817E6B" w:rsidP="00817E6B">
      <w:pPr>
        <w:pStyle w:val="Heading3"/>
        <w:rPr>
          <w:b/>
          <w:sz w:val="24"/>
          <w:szCs w:val="24"/>
        </w:rPr>
      </w:pPr>
      <w:r w:rsidRPr="00817E6B">
        <w:rPr>
          <w:b/>
          <w:sz w:val="24"/>
          <w:szCs w:val="24"/>
        </w:rPr>
        <w:t xml:space="preserve">Detention, </w:t>
      </w:r>
      <w:proofErr w:type="gramStart"/>
      <w:r w:rsidRPr="00817E6B">
        <w:rPr>
          <w:b/>
          <w:sz w:val="24"/>
          <w:szCs w:val="24"/>
        </w:rPr>
        <w:t>reflection</w:t>
      </w:r>
      <w:proofErr w:type="gramEnd"/>
      <w:r w:rsidRPr="00817E6B">
        <w:rPr>
          <w:b/>
          <w:sz w:val="24"/>
          <w:szCs w:val="24"/>
        </w:rPr>
        <w:t xml:space="preserve"> and restorative practices</w:t>
      </w:r>
    </w:p>
    <w:tbl>
      <w:tblPr>
        <w:tblStyle w:val="Tableheader"/>
        <w:tblW w:w="9326" w:type="dxa"/>
        <w:tblLook w:val="04A0" w:firstRow="1" w:lastRow="0" w:firstColumn="1" w:lastColumn="0" w:noHBand="0" w:noVBand="1"/>
      </w:tblPr>
      <w:tblGrid>
        <w:gridCol w:w="3798"/>
        <w:gridCol w:w="1842"/>
        <w:gridCol w:w="1843"/>
        <w:gridCol w:w="1843"/>
      </w:tblGrid>
      <w:tr w:rsidR="005D6066" w:rsidRPr="005D6066" w14:paraId="56A520BD" w14:textId="77777777" w:rsidTr="00AC1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8" w:type="dxa"/>
          </w:tcPr>
          <w:p w14:paraId="55E606CC" w14:textId="77777777" w:rsidR="005D6066" w:rsidRPr="005D6066" w:rsidRDefault="005D6066" w:rsidP="005D6066">
            <w:pPr>
              <w:pStyle w:val="paragraph"/>
              <w:spacing w:beforeLines="0" w:before="40" w:beforeAutospacing="0" w:afterLines="0" w:after="40" w:afterAutospacing="0" w:line="259" w:lineRule="auto"/>
              <w:textAlignment w:val="baseline"/>
              <w:rPr>
                <w:rFonts w:ascii="Montserrat" w:hAnsi="Montserrat" w:cs="Arial"/>
                <w:sz w:val="20"/>
                <w:szCs w:val="20"/>
              </w:rPr>
            </w:pPr>
            <w:bookmarkStart w:id="0" w:name="_Hlk82703327"/>
            <w:r w:rsidRPr="005D6066">
              <w:rPr>
                <w:rFonts w:ascii="Montserrat" w:hAnsi="Montserrat" w:cs="Arial"/>
                <w:sz w:val="20"/>
                <w:szCs w:val="20"/>
              </w:rPr>
              <w:t>Action</w:t>
            </w:r>
          </w:p>
        </w:tc>
        <w:tc>
          <w:tcPr>
            <w:tcW w:w="1842" w:type="dxa"/>
          </w:tcPr>
          <w:p w14:paraId="749FA9FB" w14:textId="77777777" w:rsidR="005D6066" w:rsidRPr="005D6066" w:rsidRDefault="005D6066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 w:rsidRPr="005D6066">
              <w:rPr>
                <w:rFonts w:ascii="Montserrat" w:hAnsi="Montserrat" w:cs="Arial"/>
                <w:sz w:val="20"/>
                <w:szCs w:val="20"/>
              </w:rPr>
              <w:t>When and how long?</w:t>
            </w:r>
          </w:p>
        </w:tc>
        <w:tc>
          <w:tcPr>
            <w:tcW w:w="1843" w:type="dxa"/>
          </w:tcPr>
          <w:p w14:paraId="2C48F546" w14:textId="77777777" w:rsidR="005D6066" w:rsidRPr="005D6066" w:rsidRDefault="005D6066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  <w:highlight w:val="yellow"/>
              </w:rPr>
            </w:pPr>
            <w:r w:rsidRPr="005D6066">
              <w:rPr>
                <w:rFonts w:ascii="Montserrat" w:hAnsi="Montserrat" w:cs="Arial"/>
                <w:sz w:val="20"/>
                <w:szCs w:val="20"/>
              </w:rPr>
              <w:t>Who coordinates?</w:t>
            </w:r>
          </w:p>
        </w:tc>
        <w:tc>
          <w:tcPr>
            <w:tcW w:w="1843" w:type="dxa"/>
          </w:tcPr>
          <w:p w14:paraId="05F65846" w14:textId="77777777" w:rsidR="005D6066" w:rsidRPr="005D6066" w:rsidRDefault="005D6066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 w:rsidRPr="005D6066">
              <w:rPr>
                <w:rFonts w:ascii="Montserrat" w:hAnsi="Montserrat" w:cs="Arial"/>
                <w:sz w:val="20"/>
                <w:szCs w:val="20"/>
              </w:rPr>
              <w:t>How are these recorded?</w:t>
            </w:r>
          </w:p>
        </w:tc>
      </w:tr>
      <w:tr w:rsidR="005D6066" w:rsidRPr="005D6066" w14:paraId="4072B6FC" w14:textId="77777777" w:rsidTr="00AC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7E5CC0D" w14:textId="1B2C763E" w:rsidR="005D6066" w:rsidRPr="005D6066" w:rsidRDefault="00FB4CD5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Detention</w:t>
            </w:r>
          </w:p>
        </w:tc>
        <w:tc>
          <w:tcPr>
            <w:tcW w:w="1842" w:type="dxa"/>
          </w:tcPr>
          <w:p w14:paraId="65D1DCF2" w14:textId="6C3BBF88" w:rsidR="005D6066" w:rsidRPr="005D6066" w:rsidRDefault="00FB4CD5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3F162208" w14:textId="51394355" w:rsidR="005D6066" w:rsidRPr="005D6066" w:rsidRDefault="00FB4CD5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4F2458E2" w14:textId="3CEECACB" w:rsidR="005D6066" w:rsidRPr="005D6066" w:rsidRDefault="00FB4CD5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N/A</w:t>
            </w:r>
          </w:p>
        </w:tc>
      </w:tr>
      <w:tr w:rsidR="005D6066" w:rsidRPr="005D6066" w14:paraId="1D186453" w14:textId="77777777" w:rsidTr="00AC11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BE2B612" w14:textId="5C7FECC8" w:rsidR="005D6066" w:rsidRPr="005D6066" w:rsidRDefault="00FB4CD5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Reflection &amp; Restorative Prac</w:t>
            </w:r>
            <w:r w:rsidR="00866177">
              <w:rPr>
                <w:rFonts w:ascii="Montserrat" w:hAnsi="Montserrat" w:cs="Arial"/>
                <w:sz w:val="20"/>
                <w:szCs w:val="20"/>
              </w:rPr>
              <w:t>t</w:t>
            </w:r>
            <w:r>
              <w:rPr>
                <w:rFonts w:ascii="Montserrat" w:hAnsi="Montserrat" w:cs="Arial"/>
                <w:sz w:val="20"/>
                <w:szCs w:val="20"/>
              </w:rPr>
              <w:t>ice</w:t>
            </w:r>
          </w:p>
        </w:tc>
        <w:tc>
          <w:tcPr>
            <w:tcW w:w="1842" w:type="dxa"/>
          </w:tcPr>
          <w:p w14:paraId="136F7FD2" w14:textId="253AD629" w:rsidR="005D6066" w:rsidRPr="005D6066" w:rsidRDefault="00FB4CD5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Situational </w:t>
            </w:r>
            <w:r w:rsidR="00866177">
              <w:rPr>
                <w:rFonts w:ascii="Montserrat" w:hAnsi="Montserrat" w:cs="Arial"/>
                <w:sz w:val="20"/>
                <w:szCs w:val="20"/>
              </w:rPr>
              <w:t>&amp; proportionate</w:t>
            </w:r>
          </w:p>
        </w:tc>
        <w:tc>
          <w:tcPr>
            <w:tcW w:w="1843" w:type="dxa"/>
          </w:tcPr>
          <w:p w14:paraId="3787665E" w14:textId="234005D9" w:rsidR="005D6066" w:rsidRPr="005D6066" w:rsidRDefault="00866177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Teacher/AP</w:t>
            </w:r>
          </w:p>
        </w:tc>
        <w:tc>
          <w:tcPr>
            <w:tcW w:w="1843" w:type="dxa"/>
          </w:tcPr>
          <w:p w14:paraId="606EFE23" w14:textId="04BA7215" w:rsidR="005D6066" w:rsidRPr="005D6066" w:rsidRDefault="00D27E05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Contact</w:t>
            </w:r>
            <w:r w:rsidR="00866177">
              <w:rPr>
                <w:rFonts w:ascii="Montserrat" w:hAnsi="Montserrat" w:cs="Arial"/>
                <w:sz w:val="20"/>
                <w:szCs w:val="20"/>
              </w:rPr>
              <w:t xml:space="preserve"> reports</w:t>
            </w:r>
          </w:p>
        </w:tc>
      </w:tr>
    </w:tbl>
    <w:bookmarkEnd w:id="0"/>
    <w:p w14:paraId="6CB606D8" w14:textId="221F17FA" w:rsidR="00817E6B" w:rsidRPr="00817E6B" w:rsidRDefault="00817E6B" w:rsidP="00817E6B">
      <w:pPr>
        <w:pStyle w:val="Heading3"/>
        <w:rPr>
          <w:b/>
          <w:sz w:val="24"/>
          <w:szCs w:val="24"/>
        </w:rPr>
      </w:pPr>
      <w:r w:rsidRPr="00817E6B">
        <w:rPr>
          <w:b/>
          <w:sz w:val="24"/>
          <w:szCs w:val="24"/>
        </w:rPr>
        <w:t>Partnership with parents/carers</w:t>
      </w:r>
    </w:p>
    <w:p w14:paraId="143E6BC9" w14:textId="20FCC74B" w:rsidR="005D6066" w:rsidRDefault="00D32620" w:rsidP="005D6066">
      <w:pPr>
        <w:rPr>
          <w:lang w:eastAsia="zh-CN"/>
        </w:rPr>
      </w:pPr>
      <w:r>
        <w:rPr>
          <w:lang w:eastAsia="zh-CN"/>
        </w:rPr>
        <w:t>Malabar</w:t>
      </w:r>
      <w:r w:rsidR="00466053">
        <w:rPr>
          <w:lang w:eastAsia="zh-CN"/>
        </w:rPr>
        <w:t xml:space="preserve"> Public School</w:t>
      </w:r>
      <w:r w:rsidR="005D6066">
        <w:rPr>
          <w:lang w:eastAsia="zh-CN"/>
        </w:rPr>
        <w:t xml:space="preserve"> will partner </w:t>
      </w:r>
      <w:r w:rsidR="00EA0B90">
        <w:rPr>
          <w:lang w:eastAsia="zh-CN"/>
        </w:rPr>
        <w:t>formally and informally wi</w:t>
      </w:r>
      <w:r w:rsidR="005D6066">
        <w:rPr>
          <w:lang w:eastAsia="zh-CN"/>
        </w:rPr>
        <w:t>th parents/carers in establishing expectations for parent engagement in developing and implementing student behaviour management strategies</w:t>
      </w:r>
      <w:r w:rsidR="00EA0B90">
        <w:rPr>
          <w:lang w:eastAsia="zh-CN"/>
        </w:rPr>
        <w:t>.</w:t>
      </w:r>
    </w:p>
    <w:p w14:paraId="1999FA8C" w14:textId="37FE8C18" w:rsidR="005D6066" w:rsidRDefault="00D32620" w:rsidP="005D6066">
      <w:pPr>
        <w:rPr>
          <w:lang w:eastAsia="zh-CN"/>
        </w:rPr>
      </w:pPr>
      <w:r>
        <w:rPr>
          <w:lang w:eastAsia="zh-CN"/>
        </w:rPr>
        <w:t>Malabar</w:t>
      </w:r>
      <w:r w:rsidR="00466053">
        <w:rPr>
          <w:lang w:eastAsia="zh-CN"/>
        </w:rPr>
        <w:t xml:space="preserve"> Public School </w:t>
      </w:r>
      <w:r w:rsidR="005D6066">
        <w:rPr>
          <w:lang w:eastAsia="zh-CN"/>
        </w:rPr>
        <w:t xml:space="preserve">will communicate these expectations to parents/carers </w:t>
      </w:r>
      <w:r w:rsidR="004D2ED2">
        <w:rPr>
          <w:lang w:eastAsia="zh-CN"/>
        </w:rPr>
        <w:t xml:space="preserve">through </w:t>
      </w:r>
      <w:r w:rsidR="00D561E3">
        <w:rPr>
          <w:lang w:eastAsia="zh-CN"/>
        </w:rPr>
        <w:t>existing</w:t>
      </w:r>
      <w:r w:rsidR="00EA0B90">
        <w:rPr>
          <w:lang w:eastAsia="zh-CN"/>
        </w:rPr>
        <w:t xml:space="preserve"> </w:t>
      </w:r>
      <w:r w:rsidR="004D2ED2">
        <w:rPr>
          <w:lang w:eastAsia="zh-CN"/>
        </w:rPr>
        <w:t xml:space="preserve">communication channels </w:t>
      </w:r>
      <w:r w:rsidR="008B7EC5">
        <w:rPr>
          <w:lang w:eastAsia="zh-CN"/>
        </w:rPr>
        <w:t xml:space="preserve">as required </w:t>
      </w:r>
      <w:r w:rsidR="004D2ED2">
        <w:rPr>
          <w:lang w:eastAsia="zh-CN"/>
        </w:rPr>
        <w:t>– electronic, hardcopy and/or face to face</w:t>
      </w:r>
      <w:r w:rsidR="005D6066">
        <w:rPr>
          <w:lang w:eastAsia="zh-CN"/>
        </w:rPr>
        <w:t>.</w:t>
      </w:r>
    </w:p>
    <w:p w14:paraId="7C106B58" w14:textId="77777777" w:rsidR="008140A6" w:rsidRDefault="008140A6" w:rsidP="005D6066">
      <w:pPr>
        <w:rPr>
          <w:lang w:eastAsia="zh-CN"/>
        </w:rPr>
      </w:pPr>
    </w:p>
    <w:p w14:paraId="3B513994" w14:textId="63D84D0A" w:rsidR="008140A6" w:rsidRPr="008140A6" w:rsidRDefault="008140A6" w:rsidP="005D6066">
      <w:pPr>
        <w:rPr>
          <w:b/>
          <w:bCs/>
          <w:color w:val="4472C4" w:themeColor="accent1"/>
          <w:lang w:eastAsia="zh-CN"/>
        </w:rPr>
      </w:pPr>
      <w:r w:rsidRPr="008140A6">
        <w:rPr>
          <w:b/>
          <w:bCs/>
          <w:color w:val="4472C4" w:themeColor="accent1"/>
          <w:lang w:eastAsia="zh-CN"/>
        </w:rPr>
        <w:t xml:space="preserve">Please click on the link below for </w:t>
      </w:r>
      <w:proofErr w:type="gramStart"/>
      <w:r w:rsidRPr="008140A6">
        <w:rPr>
          <w:b/>
          <w:bCs/>
          <w:color w:val="4472C4" w:themeColor="accent1"/>
          <w:lang w:eastAsia="zh-CN"/>
        </w:rPr>
        <w:t>our</w:t>
      </w:r>
      <w:proofErr w:type="gramEnd"/>
    </w:p>
    <w:p w14:paraId="5AD85DD8" w14:textId="1B4EC594" w:rsidR="00817E6B" w:rsidRDefault="008140A6" w:rsidP="005D6066">
      <w:pPr>
        <w:pStyle w:val="Heading3"/>
        <w:rPr>
          <w:b/>
          <w:sz w:val="24"/>
          <w:szCs w:val="24"/>
        </w:rPr>
      </w:pPr>
      <w:hyperlink r:id="rId18" w:history="1">
        <w:r w:rsidR="00817E6B" w:rsidRPr="008140A6">
          <w:rPr>
            <w:rStyle w:val="Hyperlink"/>
            <w:rFonts w:ascii="Montserrat" w:hAnsi="Montserrat"/>
            <w:b/>
            <w:szCs w:val="24"/>
          </w:rPr>
          <w:t>School Anti-bullyin</w:t>
        </w:r>
        <w:r w:rsidR="00817E6B" w:rsidRPr="008140A6">
          <w:rPr>
            <w:rStyle w:val="Hyperlink"/>
            <w:rFonts w:ascii="Montserrat" w:hAnsi="Montserrat"/>
            <w:b/>
            <w:szCs w:val="24"/>
          </w:rPr>
          <w:t>g</w:t>
        </w:r>
        <w:r w:rsidR="00817E6B" w:rsidRPr="008140A6">
          <w:rPr>
            <w:rStyle w:val="Hyperlink"/>
            <w:rFonts w:ascii="Montserrat" w:hAnsi="Montserrat"/>
            <w:b/>
            <w:szCs w:val="24"/>
          </w:rPr>
          <w:t xml:space="preserve"> Plan</w:t>
        </w:r>
      </w:hyperlink>
    </w:p>
    <w:p w14:paraId="23C53022" w14:textId="5ED449EA" w:rsidR="00A413FC" w:rsidRDefault="00A413FC" w:rsidP="00A413FC">
      <w:pPr>
        <w:rPr>
          <w:lang w:eastAsia="zh-CN"/>
        </w:rPr>
      </w:pPr>
    </w:p>
    <w:p w14:paraId="238E2ED0" w14:textId="0314C51C" w:rsidR="00817E6B" w:rsidRPr="00817E6B" w:rsidRDefault="00817E6B" w:rsidP="00817E6B">
      <w:pPr>
        <w:pStyle w:val="Heading3"/>
        <w:rPr>
          <w:b/>
          <w:sz w:val="24"/>
          <w:szCs w:val="24"/>
        </w:rPr>
      </w:pPr>
      <w:r w:rsidRPr="00817E6B">
        <w:rPr>
          <w:b/>
          <w:sz w:val="24"/>
          <w:szCs w:val="24"/>
        </w:rPr>
        <w:t xml:space="preserve">Reviewing </w:t>
      </w:r>
      <w:r w:rsidR="005D6066">
        <w:rPr>
          <w:b/>
          <w:sz w:val="24"/>
          <w:szCs w:val="24"/>
        </w:rPr>
        <w:t>dates</w:t>
      </w:r>
    </w:p>
    <w:p w14:paraId="1538994A" w14:textId="79704FC2" w:rsidR="005D6066" w:rsidRDefault="005D6066" w:rsidP="005D6066">
      <w:pPr>
        <w:rPr>
          <w:lang w:eastAsia="zh-CN"/>
        </w:rPr>
      </w:pPr>
      <w:r>
        <w:rPr>
          <w:lang w:eastAsia="zh-CN"/>
        </w:rPr>
        <w:t>Last review date:</w:t>
      </w:r>
      <w:r w:rsidR="008B010E">
        <w:rPr>
          <w:lang w:eastAsia="zh-CN"/>
        </w:rPr>
        <w:t xml:space="preserve"> 31.3.2023</w:t>
      </w:r>
    </w:p>
    <w:p w14:paraId="59D93D93" w14:textId="0ADA3489" w:rsidR="00817E6B" w:rsidRPr="00817E6B" w:rsidRDefault="005D6066" w:rsidP="005D6066">
      <w:pPr>
        <w:rPr>
          <w:lang w:eastAsia="zh-CN"/>
        </w:rPr>
      </w:pPr>
      <w:r>
        <w:rPr>
          <w:lang w:eastAsia="zh-CN"/>
        </w:rPr>
        <w:t>Next review date: Day 1, Term 1, 202</w:t>
      </w:r>
      <w:r w:rsidR="008B010E">
        <w:rPr>
          <w:lang w:eastAsia="zh-CN"/>
        </w:rPr>
        <w:t>4</w:t>
      </w:r>
    </w:p>
    <w:sectPr w:rsidR="00817E6B" w:rsidRPr="00817E6B" w:rsidSect="00817E6B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247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E7F" w14:textId="77777777" w:rsidR="005A5E5F" w:rsidRDefault="005A5E5F">
      <w:r>
        <w:separator/>
      </w:r>
    </w:p>
    <w:p w14:paraId="7A9A562E" w14:textId="77777777" w:rsidR="005A5E5F" w:rsidRDefault="005A5E5F"/>
  </w:endnote>
  <w:endnote w:type="continuationSeparator" w:id="0">
    <w:p w14:paraId="4329C58D" w14:textId="77777777" w:rsidR="005A5E5F" w:rsidRDefault="005A5E5F">
      <w:r>
        <w:continuationSeparator/>
      </w:r>
    </w:p>
    <w:p w14:paraId="348C77E8" w14:textId="77777777" w:rsidR="005A5E5F" w:rsidRDefault="005A5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B0F9" w14:textId="4165E196" w:rsidR="00CE06C8" w:rsidRPr="004D333E" w:rsidRDefault="00CE06C8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>Behaviour SMART goals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E74A" w14:textId="68D291D4" w:rsidR="00CE06C8" w:rsidRPr="00A52735" w:rsidRDefault="00905A4C" w:rsidP="00A52735">
    <w:pPr>
      <w:pStyle w:val="Footer"/>
      <w:ind w:left="0"/>
      <w:rPr>
        <w:b/>
      </w:rPr>
    </w:pPr>
    <w:r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0798B6F" wp14:editId="1B34ABE3">
              <wp:simplePos x="0" y="0"/>
              <wp:positionH relativeFrom="column">
                <wp:posOffset>2257425</wp:posOffset>
              </wp:positionH>
              <wp:positionV relativeFrom="paragraph">
                <wp:posOffset>570865</wp:posOffset>
              </wp:positionV>
              <wp:extent cx="1333500" cy="1511300"/>
              <wp:effectExtent l="38100" t="38100" r="38100" b="31750"/>
              <wp:wrapNone/>
              <wp:docPr id="10" name="Oval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151130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8B5B68" id="Oval 10" o:spid="_x0000_s1026" alt="&quot;&quot;" style="position:absolute;margin-left:177.75pt;margin-top:44.95pt;width:105pt;height:11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" filled="f" strokecolor="#c00000" strokeweight="6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576" behindDoc="1" locked="0" layoutInCell="1" allowOverlap="1" wp14:anchorId="3B852103" wp14:editId="39E18193">
              <wp:simplePos x="0" y="0"/>
              <wp:positionH relativeFrom="column">
                <wp:posOffset>2933065</wp:posOffset>
              </wp:positionH>
              <wp:positionV relativeFrom="paragraph">
                <wp:posOffset>671830</wp:posOffset>
              </wp:positionV>
              <wp:extent cx="1295400" cy="641350"/>
              <wp:effectExtent l="38100" t="38100" r="38100" b="44450"/>
              <wp:wrapNone/>
              <wp:docPr id="9" name="Ova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64135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1337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A5E3FC" id="Oval 9" o:spid="_x0000_s1026" alt="&quot;&quot;" style="position:absolute;margin-left:230.95pt;margin-top:52.9pt;width:102pt;height:50.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" filled="f" strokecolor="#133780" strokeweight="6pt">
              <v:stroke joinstyle="miter"/>
            </v:oval>
          </w:pict>
        </mc:Fallback>
      </mc:AlternateContent>
    </w:r>
    <w:r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635200" behindDoc="1" locked="0" layoutInCell="1" allowOverlap="1" wp14:anchorId="6A0EC2F4" wp14:editId="132259FD">
              <wp:simplePos x="0" y="0"/>
              <wp:positionH relativeFrom="column">
                <wp:posOffset>1138555</wp:posOffset>
              </wp:positionH>
              <wp:positionV relativeFrom="paragraph">
                <wp:posOffset>628015</wp:posOffset>
              </wp:positionV>
              <wp:extent cx="2273300" cy="1587500"/>
              <wp:effectExtent l="0" t="0" r="0" b="0"/>
              <wp:wrapNone/>
              <wp:docPr id="8" name="Oval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0" cy="1587500"/>
                      </a:xfrm>
                      <a:prstGeom prst="ellipse">
                        <a:avLst/>
                      </a:prstGeom>
                      <a:solidFill>
                        <a:srgbClr val="C7DBF1"/>
                      </a:solidFill>
                      <a:ln w="635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20FA2F" id="Oval 8" o:spid="_x0000_s1026" alt="&quot;&quot;" style="position:absolute;margin-left:89.65pt;margin-top:49.45pt;width:179pt;height:12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" fillcolor="#c7dbf1" stroked="f" strokeweight="5pt">
              <v:stroke joinstyle="miter"/>
            </v:oval>
          </w:pict>
        </mc:Fallback>
      </mc:AlternateContent>
    </w:r>
    <w:r w:rsidR="00CE06C8" w:rsidRPr="009C69B7">
      <w:rPr>
        <w:noProof/>
        <w:lang w:eastAsia="en-AU"/>
      </w:rPr>
      <w:drawing>
        <wp:anchor distT="0" distB="0" distL="114300" distR="114300" simplePos="0" relativeHeight="251683840" behindDoc="0" locked="0" layoutInCell="1" allowOverlap="1" wp14:anchorId="0D19D6A9" wp14:editId="5E1D86E1">
          <wp:simplePos x="0" y="0"/>
          <wp:positionH relativeFrom="column">
            <wp:posOffset>5880282</wp:posOffset>
          </wp:positionH>
          <wp:positionV relativeFrom="paragraph">
            <wp:posOffset>142966</wp:posOffset>
          </wp:positionV>
          <wp:extent cx="507365" cy="539750"/>
          <wp:effectExtent l="0" t="0" r="635" b="635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6C8" w:rsidRPr="00A52735">
      <w:rPr>
        <w:b/>
        <w:sz w:val="24"/>
      </w:rPr>
      <w:t>education.nsw.gov.au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E6F" w14:textId="7BF6CCF6" w:rsidR="00CE06C8" w:rsidRDefault="00905A4C" w:rsidP="00493120">
    <w:pPr>
      <w:pStyle w:val="Logo"/>
    </w:pPr>
    <w:r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742720" behindDoc="1" locked="0" layoutInCell="1" allowOverlap="1" wp14:anchorId="2C723917" wp14:editId="4546EDD7">
              <wp:simplePos x="0" y="0"/>
              <wp:positionH relativeFrom="column">
                <wp:posOffset>1931670</wp:posOffset>
              </wp:positionH>
              <wp:positionV relativeFrom="paragraph">
                <wp:posOffset>400050</wp:posOffset>
              </wp:positionV>
              <wp:extent cx="1333500" cy="1511300"/>
              <wp:effectExtent l="38100" t="38100" r="38100" b="31750"/>
              <wp:wrapNone/>
              <wp:docPr id="19" name="Oval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151130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F55053" id="Oval 19" o:spid="_x0000_s1026" alt="&quot;&quot;" style="position:absolute;margin-left:152.1pt;margin-top:31.5pt;width:105pt;height:119pt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" filled="f" strokecolor="#c00000" strokeweight="6pt">
              <v:stroke joinstyle="miter"/>
            </v:oval>
          </w:pict>
        </mc:Fallback>
      </mc:AlternateContent>
    </w:r>
    <w:r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718144" behindDoc="1" locked="0" layoutInCell="1" allowOverlap="1" wp14:anchorId="4498D336" wp14:editId="477DEF02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2273300" cy="1587500"/>
              <wp:effectExtent l="0" t="0" r="0" b="0"/>
              <wp:wrapNone/>
              <wp:docPr id="18" name="Oval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0" cy="1587500"/>
                      </a:xfrm>
                      <a:prstGeom prst="ellipse">
                        <a:avLst/>
                      </a:prstGeom>
                      <a:solidFill>
                        <a:srgbClr val="C7DBF1"/>
                      </a:solidFill>
                      <a:ln w="635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172325" id="Oval 18" o:spid="_x0000_s1026" alt="&quot;&quot;" style="position:absolute;margin-left:64pt;margin-top:33pt;width:179pt;height:12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" fillcolor="#c7dbf1" stroked="f" strokeweight="5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0A1060D7" wp14:editId="70E79E62">
              <wp:simplePos x="0" y="0"/>
              <wp:positionH relativeFrom="column">
                <wp:posOffset>2607310</wp:posOffset>
              </wp:positionH>
              <wp:positionV relativeFrom="paragraph">
                <wp:posOffset>501015</wp:posOffset>
              </wp:positionV>
              <wp:extent cx="1295400" cy="641350"/>
              <wp:effectExtent l="38100" t="38100" r="38100" b="44450"/>
              <wp:wrapNone/>
              <wp:docPr id="12" name="Oval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64135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1337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9D8ECD" id="Oval 12" o:spid="_x0000_s1026" alt="&quot;&quot;" style="position:absolute;margin-left:205.3pt;margin-top:39.45pt;width:102pt;height:50.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" filled="f" strokecolor="#133780" strokeweight="6pt">
              <v:stroke joinstyle="miter"/>
            </v:oval>
          </w:pict>
        </mc:Fallback>
      </mc:AlternateContent>
    </w:r>
    <w:r w:rsidR="00CE06C8"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579904" behindDoc="1" locked="0" layoutInCell="1" allowOverlap="1" wp14:anchorId="7BBB48DE" wp14:editId="6CC6F01B">
              <wp:simplePos x="0" y="0"/>
              <wp:positionH relativeFrom="column">
                <wp:posOffset>2137410</wp:posOffset>
              </wp:positionH>
              <wp:positionV relativeFrom="paragraph">
                <wp:posOffset>1301115</wp:posOffset>
              </wp:positionV>
              <wp:extent cx="1244600" cy="1167130"/>
              <wp:effectExtent l="63500" t="63500" r="63500" b="64770"/>
              <wp:wrapNone/>
              <wp:docPr id="14" name="Oval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4600" cy="1167130"/>
                      </a:xfrm>
                      <a:prstGeom prst="ellipse">
                        <a:avLst/>
                      </a:prstGeom>
                      <a:noFill/>
                      <a:ln w="127000" cap="rnd">
                        <a:solidFill>
                          <a:srgbClr val="C00000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5F61129" id="Oval 14" o:spid="_x0000_s1026" alt="&quot;&quot;" style="position:absolute;margin-left:168.3pt;margin-top:102.45pt;width:98pt;height:91.9pt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" filled="f" strokecolor="#c00000" strokeweight="10pt">
              <v:stroke dashstyle="1 1" joinstyle="miter" endcap="round"/>
            </v:oval>
          </w:pict>
        </mc:Fallback>
      </mc:AlternateContent>
    </w:r>
    <w:r w:rsidR="00CE06C8"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578880" behindDoc="1" locked="0" layoutInCell="1" allowOverlap="1" wp14:anchorId="75E849A0" wp14:editId="26F629CE">
              <wp:simplePos x="0" y="0"/>
              <wp:positionH relativeFrom="column">
                <wp:posOffset>245110</wp:posOffset>
              </wp:positionH>
              <wp:positionV relativeFrom="paragraph">
                <wp:posOffset>1313815</wp:posOffset>
              </wp:positionV>
              <wp:extent cx="2273300" cy="1587500"/>
              <wp:effectExtent l="0" t="0" r="0" b="0"/>
              <wp:wrapNone/>
              <wp:docPr id="16" name="Oval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0" cy="1587500"/>
                      </a:xfrm>
                      <a:prstGeom prst="ellipse">
                        <a:avLst/>
                      </a:prstGeom>
                      <a:solidFill>
                        <a:srgbClr val="C7DBF1"/>
                      </a:solidFill>
                      <a:ln w="635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7695A70" id="Oval 16" o:spid="_x0000_s1026" alt="&quot;&quot;" style="position:absolute;margin-left:19.3pt;margin-top:103.45pt;width:179pt;height:125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" fillcolor="#c7dbf1" stroked="f" strokeweight="5pt">
              <v:stroke joinstyle="miter"/>
            </v:oval>
          </w:pict>
        </mc:Fallback>
      </mc:AlternateContent>
    </w:r>
    <w:r w:rsidR="00CE06C8">
      <w:rPr>
        <w:noProof/>
      </w:rPr>
      <mc:AlternateContent>
        <mc:Choice Requires="wps">
          <w:drawing>
            <wp:anchor distT="0" distB="0" distL="114300" distR="114300" simplePos="0" relativeHeight="251577856" behindDoc="1" locked="0" layoutInCell="1" allowOverlap="1" wp14:anchorId="1E0BF88C" wp14:editId="4CAE9030">
              <wp:simplePos x="0" y="0"/>
              <wp:positionH relativeFrom="column">
                <wp:posOffset>2327910</wp:posOffset>
              </wp:positionH>
              <wp:positionV relativeFrom="paragraph">
                <wp:posOffset>838200</wp:posOffset>
              </wp:positionV>
              <wp:extent cx="1295400" cy="641350"/>
              <wp:effectExtent l="38100" t="38100" r="38100" b="44450"/>
              <wp:wrapNone/>
              <wp:docPr id="6" name="Oval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64135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1337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75BAE2" id="Oval 6" o:spid="_x0000_s1026" alt="&quot;&quot;" style="position:absolute;margin-left:183.3pt;margin-top:66pt;width:102pt;height:50.5pt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" filled="f" strokecolor="#133780" strokeweight="6pt">
              <v:stroke joinstyle="miter"/>
            </v:oval>
          </w:pict>
        </mc:Fallback>
      </mc:AlternateContent>
    </w:r>
    <w:r w:rsidR="00CE06C8" w:rsidRPr="00913D40">
      <w:rPr>
        <w:sz w:val="24"/>
      </w:rPr>
      <w:t>education.nsw.gov.au</w:t>
    </w:r>
    <w:r w:rsidR="00CE06C8" w:rsidRPr="00791B72">
      <w:tab/>
    </w:r>
    <w:r w:rsidR="00CE06C8" w:rsidRPr="009C69B7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25F0211F" wp14:editId="34A9BB6C">
          <wp:simplePos x="0" y="0"/>
          <wp:positionH relativeFrom="column">
            <wp:posOffset>5972810</wp:posOffset>
          </wp:positionH>
          <wp:positionV relativeFrom="paragraph">
            <wp:posOffset>158750</wp:posOffset>
          </wp:positionV>
          <wp:extent cx="507365" cy="539750"/>
          <wp:effectExtent l="0" t="0" r="635" b="635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E03A" w14:textId="77777777" w:rsidR="005A5E5F" w:rsidRDefault="005A5E5F">
      <w:r>
        <w:separator/>
      </w:r>
    </w:p>
    <w:p w14:paraId="5419D242" w14:textId="77777777" w:rsidR="005A5E5F" w:rsidRDefault="005A5E5F"/>
  </w:footnote>
  <w:footnote w:type="continuationSeparator" w:id="0">
    <w:p w14:paraId="18F4ECCA" w14:textId="77777777" w:rsidR="005A5E5F" w:rsidRDefault="005A5E5F">
      <w:r>
        <w:continuationSeparator/>
      </w:r>
    </w:p>
    <w:p w14:paraId="072CC772" w14:textId="77777777" w:rsidR="005A5E5F" w:rsidRDefault="005A5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E01" w14:textId="052AE4DB" w:rsidR="00CE06C8" w:rsidRDefault="00D6583C" w:rsidP="005C6670">
    <w:pPr>
      <w:pStyle w:val="Header"/>
      <w:pBdr>
        <w:bottom w:val="none" w:sz="0" w:space="0" w:color="auto"/>
      </w:pBdr>
    </w:pPr>
    <w:r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599A683F" wp14:editId="09840173">
              <wp:simplePos x="0" y="0"/>
              <wp:positionH relativeFrom="column">
                <wp:posOffset>1752600</wp:posOffset>
              </wp:positionH>
              <wp:positionV relativeFrom="paragraph">
                <wp:posOffset>-1524635</wp:posOffset>
              </wp:positionV>
              <wp:extent cx="1333500" cy="1511300"/>
              <wp:effectExtent l="38100" t="38100" r="38100" b="31750"/>
              <wp:wrapNone/>
              <wp:docPr id="11" name="Ov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151130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F95541" id="Oval 11" o:spid="_x0000_s1026" alt="&quot;&quot;" style="position:absolute;margin-left:138pt;margin-top:-120.05pt;width:105pt;height:11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" filled="f" strokecolor="#c00000" strokeweight="6pt">
              <v:stroke joinstyle="miter"/>
            </v:oval>
          </w:pict>
        </mc:Fallback>
      </mc:AlternateContent>
    </w:r>
    <w:r w:rsidR="00CE06C8"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581952" behindDoc="1" locked="0" layoutInCell="1" allowOverlap="1" wp14:anchorId="7D58D0ED" wp14:editId="0002C421">
              <wp:simplePos x="0" y="0"/>
              <wp:positionH relativeFrom="column">
                <wp:posOffset>130810</wp:posOffset>
              </wp:positionH>
              <wp:positionV relativeFrom="paragraph">
                <wp:posOffset>-1618615</wp:posOffset>
              </wp:positionV>
              <wp:extent cx="2260600" cy="1778000"/>
              <wp:effectExtent l="0" t="0" r="0" b="0"/>
              <wp:wrapNone/>
              <wp:docPr id="13" name="Oval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0600" cy="1778000"/>
                      </a:xfrm>
                      <a:prstGeom prst="ellipse">
                        <a:avLst/>
                      </a:prstGeom>
                      <a:solidFill>
                        <a:srgbClr val="C7DBF1"/>
                      </a:solidFill>
                      <a:ln w="635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7A127D" id="Oval 13" o:spid="_x0000_s1026" alt="&quot;&quot;" style="position:absolute;margin-left:10.3pt;margin-top:-127.45pt;width:178pt;height:140pt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" fillcolor="#c7dbf1" stroked="f" strokeweight="5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2FC4" w14:textId="098F84BA" w:rsidR="00CE06C8" w:rsidRPr="001352B9" w:rsidRDefault="001D1A6C" w:rsidP="001352B9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6180AFD0" wp14:editId="341115F5">
              <wp:simplePos x="0" y="0"/>
              <wp:positionH relativeFrom="column">
                <wp:posOffset>4347210</wp:posOffset>
              </wp:positionH>
              <wp:positionV relativeFrom="paragraph">
                <wp:posOffset>-986155</wp:posOffset>
              </wp:positionV>
              <wp:extent cx="1752600" cy="1174750"/>
              <wp:effectExtent l="38100" t="38100" r="38100" b="44450"/>
              <wp:wrapNone/>
              <wp:docPr id="7" name="Oval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0" cy="117475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1337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0AC6D9" id="Oval 7" o:spid="_x0000_s1026" alt="&quot;&quot;" style="position:absolute;margin-left:342.3pt;margin-top:-77.65pt;width:138pt;height:92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" filled="f" strokecolor="#133780" strokeweight="6pt">
              <v:stroke joinstyle="miter"/>
            </v:oval>
          </w:pict>
        </mc:Fallback>
      </mc:AlternateContent>
    </w:r>
    <w:r w:rsidR="00CE06C8"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573760" behindDoc="1" locked="0" layoutInCell="1" allowOverlap="1" wp14:anchorId="14674BF8" wp14:editId="6C76D905">
              <wp:simplePos x="0" y="0"/>
              <wp:positionH relativeFrom="column">
                <wp:posOffset>5464810</wp:posOffset>
              </wp:positionH>
              <wp:positionV relativeFrom="paragraph">
                <wp:posOffset>-666115</wp:posOffset>
              </wp:positionV>
              <wp:extent cx="2006600" cy="1638300"/>
              <wp:effectExtent l="0" t="0" r="0" b="0"/>
              <wp:wrapNone/>
              <wp:docPr id="3" name="Ova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6600" cy="1638300"/>
                      </a:xfrm>
                      <a:prstGeom prst="ellipse">
                        <a:avLst/>
                      </a:prstGeom>
                      <a:solidFill>
                        <a:srgbClr val="C7DBF1"/>
                      </a:solidFill>
                      <a:ln w="635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45AE47" id="Oval 3" o:spid="_x0000_s1026" alt="&quot;&quot;" style="position:absolute;margin-left:430.3pt;margin-top:-52.45pt;width:158pt;height:129pt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" fillcolor="#c7dbf1" stroked="f" strokeweight="5pt">
              <v:stroke joinstyle="miter"/>
            </v:oval>
          </w:pict>
        </mc:Fallback>
      </mc:AlternateContent>
    </w:r>
    <w:r w:rsidR="00CE06C8"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576832" behindDoc="1" locked="0" layoutInCell="1" allowOverlap="1" wp14:anchorId="1FC8FBBD" wp14:editId="0235265E">
              <wp:simplePos x="0" y="0"/>
              <wp:positionH relativeFrom="column">
                <wp:posOffset>6214110</wp:posOffset>
              </wp:positionH>
              <wp:positionV relativeFrom="paragraph">
                <wp:posOffset>184785</wp:posOffset>
              </wp:positionV>
              <wp:extent cx="2235200" cy="1828800"/>
              <wp:effectExtent l="38100" t="38100" r="38100" b="38100"/>
              <wp:wrapNone/>
              <wp:docPr id="5" name="Oval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5200" cy="182880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05B504" id="Oval 5" o:spid="_x0000_s1026" alt="&quot;&quot;" style="position:absolute;margin-left:489.3pt;margin-top:14.55pt;width:176pt;height:2in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" filled="f" strokecolor="#c00000" strokeweight="6pt">
              <v:stroke joinstyle="miter"/>
            </v:oval>
          </w:pict>
        </mc:Fallback>
      </mc:AlternateContent>
    </w:r>
    <w:r w:rsidR="00CE06C8" w:rsidRPr="003F7B6B">
      <w:rPr>
        <w:rFonts w:cs="Times New Roman (Body CS)"/>
        <w:color w:val="C00000"/>
      </w:rPr>
      <w:t xml:space="preserve">| </w:t>
    </w:r>
    <w:r w:rsidR="00CE06C8" w:rsidRPr="00200AD3">
      <w:t>NSW Department of Education</w:t>
    </w:r>
    <w:r w:rsidR="00CE06C8" w:rsidRPr="008C0CB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5A3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02160"/>
    <w:multiLevelType w:val="hybridMultilevel"/>
    <w:tmpl w:val="471EC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574"/>
    <w:multiLevelType w:val="hybridMultilevel"/>
    <w:tmpl w:val="BC823C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C94DB1"/>
    <w:multiLevelType w:val="hybridMultilevel"/>
    <w:tmpl w:val="8D7672E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70250F5"/>
    <w:multiLevelType w:val="hybridMultilevel"/>
    <w:tmpl w:val="13B096DC"/>
    <w:lvl w:ilvl="0" w:tplc="0AB2B0D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7E39"/>
    <w:multiLevelType w:val="hybridMultilevel"/>
    <w:tmpl w:val="D854B59E"/>
    <w:lvl w:ilvl="0" w:tplc="7DBE4156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B53"/>
    <w:multiLevelType w:val="hybridMultilevel"/>
    <w:tmpl w:val="7082CB46"/>
    <w:lvl w:ilvl="0" w:tplc="154EB084">
      <w:start w:val="2"/>
      <w:numFmt w:val="bullet"/>
      <w:lvlText w:val="–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DD50DB26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D655D"/>
    <w:multiLevelType w:val="hybridMultilevel"/>
    <w:tmpl w:val="ED3838C4"/>
    <w:lvl w:ilvl="0" w:tplc="3ABCA83C">
      <w:numFmt w:val="bullet"/>
      <w:lvlText w:val="–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761"/>
    <w:multiLevelType w:val="hybridMultilevel"/>
    <w:tmpl w:val="9E08044E"/>
    <w:lvl w:ilvl="0" w:tplc="0AB2B0D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80CD8"/>
    <w:multiLevelType w:val="hybridMultilevel"/>
    <w:tmpl w:val="EEE0859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C392874"/>
    <w:multiLevelType w:val="hybridMultilevel"/>
    <w:tmpl w:val="587E7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7FD5"/>
    <w:multiLevelType w:val="hybridMultilevel"/>
    <w:tmpl w:val="E60E2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D231DEB"/>
    <w:multiLevelType w:val="hybridMultilevel"/>
    <w:tmpl w:val="E89C6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C49D7"/>
    <w:multiLevelType w:val="hybridMultilevel"/>
    <w:tmpl w:val="D71609A8"/>
    <w:lvl w:ilvl="0" w:tplc="154EB084">
      <w:start w:val="2"/>
      <w:numFmt w:val="bullet"/>
      <w:lvlText w:val="–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91B67"/>
    <w:multiLevelType w:val="hybridMultilevel"/>
    <w:tmpl w:val="0BC6131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913119A"/>
    <w:multiLevelType w:val="hybridMultilevel"/>
    <w:tmpl w:val="CDD86AD6"/>
    <w:lvl w:ilvl="0" w:tplc="154EB084">
      <w:numFmt w:val="bullet"/>
      <w:lvlText w:val="–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45FA"/>
    <w:multiLevelType w:val="hybridMultilevel"/>
    <w:tmpl w:val="95A440D2"/>
    <w:lvl w:ilvl="0" w:tplc="6AEEA5CE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01833"/>
    <w:multiLevelType w:val="hybridMultilevel"/>
    <w:tmpl w:val="5462B312"/>
    <w:lvl w:ilvl="0" w:tplc="6AEEA5CE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DAB"/>
    <w:multiLevelType w:val="hybridMultilevel"/>
    <w:tmpl w:val="C80AB892"/>
    <w:lvl w:ilvl="0" w:tplc="154EB084">
      <w:start w:val="2"/>
      <w:numFmt w:val="bullet"/>
      <w:lvlText w:val="–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F3420"/>
    <w:multiLevelType w:val="hybridMultilevel"/>
    <w:tmpl w:val="B4BC02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B422BFB"/>
    <w:multiLevelType w:val="hybridMultilevel"/>
    <w:tmpl w:val="D7DA5C2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D974027"/>
    <w:multiLevelType w:val="hybridMultilevel"/>
    <w:tmpl w:val="C09E1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E72F3"/>
    <w:multiLevelType w:val="hybridMultilevel"/>
    <w:tmpl w:val="645EBE60"/>
    <w:lvl w:ilvl="0" w:tplc="6AEEA5CE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269FD"/>
    <w:multiLevelType w:val="multilevel"/>
    <w:tmpl w:val="78946A16"/>
    <w:lvl w:ilvl="0">
      <w:start w:val="1"/>
      <w:numFmt w:val="bullet"/>
      <w:lvlText w:val="o"/>
      <w:lvlJc w:val="left"/>
      <w:pPr>
        <w:tabs>
          <w:tab w:val="num" w:pos="1009"/>
        </w:tabs>
        <w:ind w:left="1012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E64D64"/>
    <w:multiLevelType w:val="hybridMultilevel"/>
    <w:tmpl w:val="A694125A"/>
    <w:lvl w:ilvl="0" w:tplc="0AB2B0D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328F5"/>
    <w:multiLevelType w:val="hybridMultilevel"/>
    <w:tmpl w:val="9E269186"/>
    <w:lvl w:ilvl="0" w:tplc="6AEEA5CE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85C7F"/>
    <w:multiLevelType w:val="hybridMultilevel"/>
    <w:tmpl w:val="8E8C1848"/>
    <w:lvl w:ilvl="0" w:tplc="0AB2B0D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2660E"/>
    <w:multiLevelType w:val="hybridMultilevel"/>
    <w:tmpl w:val="CF9E9FF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7B39128E"/>
    <w:multiLevelType w:val="hybridMultilevel"/>
    <w:tmpl w:val="0A18A232"/>
    <w:lvl w:ilvl="0" w:tplc="154EB084">
      <w:numFmt w:val="bullet"/>
      <w:lvlText w:val="–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465932">
    <w:abstractNumId w:val="12"/>
  </w:num>
  <w:num w:numId="2" w16cid:durableId="1447581156">
    <w:abstractNumId w:val="22"/>
  </w:num>
  <w:num w:numId="3" w16cid:durableId="347560476">
    <w:abstractNumId w:val="31"/>
  </w:num>
  <w:num w:numId="4" w16cid:durableId="1231160489">
    <w:abstractNumId w:val="25"/>
  </w:num>
  <w:num w:numId="5" w16cid:durableId="276761848">
    <w:abstractNumId w:val="26"/>
  </w:num>
  <w:num w:numId="6" w16cid:durableId="1007176686">
    <w:abstractNumId w:val="7"/>
  </w:num>
  <w:num w:numId="7" w16cid:durableId="2066098301">
    <w:abstractNumId w:val="6"/>
  </w:num>
  <w:num w:numId="8" w16cid:durableId="1942488834">
    <w:abstractNumId w:val="32"/>
  </w:num>
  <w:num w:numId="9" w16cid:durableId="1504659144">
    <w:abstractNumId w:val="19"/>
  </w:num>
  <w:num w:numId="10" w16cid:durableId="949319140">
    <w:abstractNumId w:val="0"/>
  </w:num>
  <w:num w:numId="11" w16cid:durableId="1182816865">
    <w:abstractNumId w:val="16"/>
  </w:num>
  <w:num w:numId="12" w16cid:durableId="727150563">
    <w:abstractNumId w:val="14"/>
  </w:num>
  <w:num w:numId="13" w16cid:durableId="1385445120">
    <w:abstractNumId w:val="12"/>
  </w:num>
  <w:num w:numId="14" w16cid:durableId="93137899">
    <w:abstractNumId w:val="13"/>
  </w:num>
  <w:num w:numId="15" w16cid:durableId="1241716505">
    <w:abstractNumId w:val="5"/>
  </w:num>
  <w:num w:numId="16" w16cid:durableId="809830396">
    <w:abstractNumId w:val="11"/>
  </w:num>
  <w:num w:numId="17" w16cid:durableId="1176699375">
    <w:abstractNumId w:val="18"/>
  </w:num>
  <w:num w:numId="18" w16cid:durableId="1939867501">
    <w:abstractNumId w:val="24"/>
  </w:num>
  <w:num w:numId="19" w16cid:durableId="917058324">
    <w:abstractNumId w:val="28"/>
  </w:num>
  <w:num w:numId="20" w16cid:durableId="1399670114">
    <w:abstractNumId w:val="17"/>
  </w:num>
  <w:num w:numId="21" w16cid:durableId="965967583">
    <w:abstractNumId w:val="9"/>
  </w:num>
  <w:num w:numId="22" w16cid:durableId="1887638035">
    <w:abstractNumId w:val="3"/>
  </w:num>
  <w:num w:numId="23" w16cid:durableId="159658671">
    <w:abstractNumId w:val="15"/>
  </w:num>
  <w:num w:numId="24" w16cid:durableId="680007987">
    <w:abstractNumId w:val="20"/>
  </w:num>
  <w:num w:numId="25" w16cid:durableId="1322346517">
    <w:abstractNumId w:val="30"/>
  </w:num>
  <w:num w:numId="26" w16cid:durableId="163862892">
    <w:abstractNumId w:val="21"/>
  </w:num>
  <w:num w:numId="27" w16cid:durableId="911935682">
    <w:abstractNumId w:val="23"/>
  </w:num>
  <w:num w:numId="28" w16cid:durableId="153254690">
    <w:abstractNumId w:val="4"/>
  </w:num>
  <w:num w:numId="29" w16cid:durableId="933518730">
    <w:abstractNumId w:val="12"/>
  </w:num>
  <w:num w:numId="30" w16cid:durableId="1601836501">
    <w:abstractNumId w:val="12"/>
  </w:num>
  <w:num w:numId="31" w16cid:durableId="297537275">
    <w:abstractNumId w:val="12"/>
  </w:num>
  <w:num w:numId="32" w16cid:durableId="1943608272">
    <w:abstractNumId w:val="12"/>
  </w:num>
  <w:num w:numId="33" w16cid:durableId="1881478687">
    <w:abstractNumId w:val="12"/>
  </w:num>
  <w:num w:numId="34" w16cid:durableId="2136215636">
    <w:abstractNumId w:val="12"/>
  </w:num>
  <w:num w:numId="35" w16cid:durableId="683627124">
    <w:abstractNumId w:val="12"/>
  </w:num>
  <w:num w:numId="36" w16cid:durableId="1456363243">
    <w:abstractNumId w:val="8"/>
  </w:num>
  <w:num w:numId="37" w16cid:durableId="530187057">
    <w:abstractNumId w:val="29"/>
  </w:num>
  <w:num w:numId="38" w16cid:durableId="989822002">
    <w:abstractNumId w:val="27"/>
  </w:num>
  <w:num w:numId="39" w16cid:durableId="274018639">
    <w:abstractNumId w:val="22"/>
  </w:num>
  <w:num w:numId="40" w16cid:durableId="72315140">
    <w:abstractNumId w:val="22"/>
  </w:num>
  <w:num w:numId="41" w16cid:durableId="1252736141">
    <w:abstractNumId w:val="12"/>
  </w:num>
  <w:num w:numId="42" w16cid:durableId="487325790">
    <w:abstractNumId w:val="10"/>
  </w:num>
  <w:num w:numId="43" w16cid:durableId="2118599374">
    <w:abstractNumId w:val="2"/>
  </w:num>
  <w:num w:numId="44" w16cid:durableId="31780905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21"/>
    <w:rsid w:val="0000031A"/>
    <w:rsid w:val="00001C08"/>
    <w:rsid w:val="00002BF1"/>
    <w:rsid w:val="00006220"/>
    <w:rsid w:val="00006CD7"/>
    <w:rsid w:val="000103FC"/>
    <w:rsid w:val="00010746"/>
    <w:rsid w:val="000122B1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9E3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AA2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D11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5D21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B9"/>
    <w:rsid w:val="00135E80"/>
    <w:rsid w:val="00140753"/>
    <w:rsid w:val="0014239C"/>
    <w:rsid w:val="00143921"/>
    <w:rsid w:val="00146F04"/>
    <w:rsid w:val="00150EBC"/>
    <w:rsid w:val="00151780"/>
    <w:rsid w:val="001520B0"/>
    <w:rsid w:val="0015446A"/>
    <w:rsid w:val="0015487C"/>
    <w:rsid w:val="00155144"/>
    <w:rsid w:val="0015712E"/>
    <w:rsid w:val="001619A2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64F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63D"/>
    <w:rsid w:val="001A3627"/>
    <w:rsid w:val="001B3065"/>
    <w:rsid w:val="001B33C0"/>
    <w:rsid w:val="001B4A46"/>
    <w:rsid w:val="001B5E34"/>
    <w:rsid w:val="001B7208"/>
    <w:rsid w:val="001C2997"/>
    <w:rsid w:val="001C4DB7"/>
    <w:rsid w:val="001C6C9B"/>
    <w:rsid w:val="001D10B2"/>
    <w:rsid w:val="001D1A6C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1036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2D2A"/>
    <w:rsid w:val="00263542"/>
    <w:rsid w:val="00265467"/>
    <w:rsid w:val="00266738"/>
    <w:rsid w:val="00266D0C"/>
    <w:rsid w:val="00273F94"/>
    <w:rsid w:val="002760B7"/>
    <w:rsid w:val="002806A2"/>
    <w:rsid w:val="002810D3"/>
    <w:rsid w:val="0028117B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3C3A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5692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6B0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8F3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0BEB"/>
    <w:rsid w:val="003B225F"/>
    <w:rsid w:val="003B3CB0"/>
    <w:rsid w:val="003B7BBB"/>
    <w:rsid w:val="003C0FB3"/>
    <w:rsid w:val="003C2236"/>
    <w:rsid w:val="003C3987"/>
    <w:rsid w:val="003C3990"/>
    <w:rsid w:val="003C4069"/>
    <w:rsid w:val="003C434B"/>
    <w:rsid w:val="003C489D"/>
    <w:rsid w:val="003C54B8"/>
    <w:rsid w:val="003C5DBC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6D0B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37E"/>
    <w:rsid w:val="004128F0"/>
    <w:rsid w:val="00414D5B"/>
    <w:rsid w:val="004163AD"/>
    <w:rsid w:val="0041645A"/>
    <w:rsid w:val="00417BB8"/>
    <w:rsid w:val="00420300"/>
    <w:rsid w:val="00421CC4"/>
    <w:rsid w:val="0042354D"/>
    <w:rsid w:val="00423CC9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6053"/>
    <w:rsid w:val="0047203C"/>
    <w:rsid w:val="00472269"/>
    <w:rsid w:val="004728AA"/>
    <w:rsid w:val="00473346"/>
    <w:rsid w:val="00476168"/>
    <w:rsid w:val="00476284"/>
    <w:rsid w:val="00477D75"/>
    <w:rsid w:val="0048084F"/>
    <w:rsid w:val="004810BD"/>
    <w:rsid w:val="0048175E"/>
    <w:rsid w:val="00482F58"/>
    <w:rsid w:val="00482FAA"/>
    <w:rsid w:val="00483B44"/>
    <w:rsid w:val="00483CA9"/>
    <w:rsid w:val="004850B9"/>
    <w:rsid w:val="0048525B"/>
    <w:rsid w:val="0048547C"/>
    <w:rsid w:val="00485CCD"/>
    <w:rsid w:val="00485DB5"/>
    <w:rsid w:val="004860C5"/>
    <w:rsid w:val="00486D2B"/>
    <w:rsid w:val="004901C4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ED2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E96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8F0"/>
    <w:rsid w:val="00530E46"/>
    <w:rsid w:val="00532098"/>
    <w:rsid w:val="005324EF"/>
    <w:rsid w:val="0053286B"/>
    <w:rsid w:val="00536369"/>
    <w:rsid w:val="005400FF"/>
    <w:rsid w:val="00540C4B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906"/>
    <w:rsid w:val="00567B22"/>
    <w:rsid w:val="0057134C"/>
    <w:rsid w:val="0057331C"/>
    <w:rsid w:val="00573328"/>
    <w:rsid w:val="00573F07"/>
    <w:rsid w:val="00574046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167"/>
    <w:rsid w:val="005857A8"/>
    <w:rsid w:val="0058713B"/>
    <w:rsid w:val="005876D2"/>
    <w:rsid w:val="00590091"/>
    <w:rsid w:val="0059056C"/>
    <w:rsid w:val="0059130B"/>
    <w:rsid w:val="00596689"/>
    <w:rsid w:val="005A16FB"/>
    <w:rsid w:val="005A1893"/>
    <w:rsid w:val="005A1A68"/>
    <w:rsid w:val="005A2A5A"/>
    <w:rsid w:val="005A3076"/>
    <w:rsid w:val="005A39FC"/>
    <w:rsid w:val="005A3B66"/>
    <w:rsid w:val="005A42E3"/>
    <w:rsid w:val="005A5E5F"/>
    <w:rsid w:val="005A5F04"/>
    <w:rsid w:val="005A676F"/>
    <w:rsid w:val="005A6DC2"/>
    <w:rsid w:val="005B0870"/>
    <w:rsid w:val="005B1762"/>
    <w:rsid w:val="005B4B88"/>
    <w:rsid w:val="005B5605"/>
    <w:rsid w:val="005B5C76"/>
    <w:rsid w:val="005B5D60"/>
    <w:rsid w:val="005B5E31"/>
    <w:rsid w:val="005B64AE"/>
    <w:rsid w:val="005B6E3D"/>
    <w:rsid w:val="005B7298"/>
    <w:rsid w:val="005C1BFC"/>
    <w:rsid w:val="005C6670"/>
    <w:rsid w:val="005C73DC"/>
    <w:rsid w:val="005C7B55"/>
    <w:rsid w:val="005D0175"/>
    <w:rsid w:val="005D1CC4"/>
    <w:rsid w:val="005D2D62"/>
    <w:rsid w:val="005D5A78"/>
    <w:rsid w:val="005D5DB0"/>
    <w:rsid w:val="005D6066"/>
    <w:rsid w:val="005D6B6A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49C"/>
    <w:rsid w:val="00630BB3"/>
    <w:rsid w:val="00632182"/>
    <w:rsid w:val="006335DF"/>
    <w:rsid w:val="00633D6D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36A"/>
    <w:rsid w:val="00657F8D"/>
    <w:rsid w:val="006618E3"/>
    <w:rsid w:val="00661D06"/>
    <w:rsid w:val="00661EED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6D47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90B"/>
    <w:rsid w:val="006B3C16"/>
    <w:rsid w:val="006B3D8F"/>
    <w:rsid w:val="006B42E3"/>
    <w:rsid w:val="006B44E9"/>
    <w:rsid w:val="006B58B1"/>
    <w:rsid w:val="006B73E5"/>
    <w:rsid w:val="006C00A3"/>
    <w:rsid w:val="006C7AB5"/>
    <w:rsid w:val="006D062E"/>
    <w:rsid w:val="006D0817"/>
    <w:rsid w:val="006D0996"/>
    <w:rsid w:val="006D2405"/>
    <w:rsid w:val="006D2833"/>
    <w:rsid w:val="006D3A0E"/>
    <w:rsid w:val="006D4A39"/>
    <w:rsid w:val="006D53A4"/>
    <w:rsid w:val="006D6748"/>
    <w:rsid w:val="006E08A7"/>
    <w:rsid w:val="006E08C4"/>
    <w:rsid w:val="006E091B"/>
    <w:rsid w:val="006E2552"/>
    <w:rsid w:val="006E2DE4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21DF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A5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0C5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3D92"/>
    <w:rsid w:val="00765E06"/>
    <w:rsid w:val="00765F79"/>
    <w:rsid w:val="007706FF"/>
    <w:rsid w:val="0077077F"/>
    <w:rsid w:val="00770891"/>
    <w:rsid w:val="00770C61"/>
    <w:rsid w:val="00772BA3"/>
    <w:rsid w:val="007743B3"/>
    <w:rsid w:val="007763FE"/>
    <w:rsid w:val="00776998"/>
    <w:rsid w:val="007776A2"/>
    <w:rsid w:val="00777849"/>
    <w:rsid w:val="00780A99"/>
    <w:rsid w:val="00781C4F"/>
    <w:rsid w:val="00782487"/>
    <w:rsid w:val="007827A0"/>
    <w:rsid w:val="00782A2E"/>
    <w:rsid w:val="00782B11"/>
    <w:rsid w:val="007836C0"/>
    <w:rsid w:val="007842B2"/>
    <w:rsid w:val="0078667E"/>
    <w:rsid w:val="007919DC"/>
    <w:rsid w:val="00791B72"/>
    <w:rsid w:val="00791C7F"/>
    <w:rsid w:val="00796888"/>
    <w:rsid w:val="007972BF"/>
    <w:rsid w:val="007A1326"/>
    <w:rsid w:val="007A2B7B"/>
    <w:rsid w:val="007A3356"/>
    <w:rsid w:val="007A36F3"/>
    <w:rsid w:val="007A4CEF"/>
    <w:rsid w:val="007A55A8"/>
    <w:rsid w:val="007B01E4"/>
    <w:rsid w:val="007B1140"/>
    <w:rsid w:val="007B24C4"/>
    <w:rsid w:val="007B4CAC"/>
    <w:rsid w:val="007B50E4"/>
    <w:rsid w:val="007B5236"/>
    <w:rsid w:val="007B6B2F"/>
    <w:rsid w:val="007C057B"/>
    <w:rsid w:val="007C1661"/>
    <w:rsid w:val="007C1A9E"/>
    <w:rsid w:val="007C5E27"/>
    <w:rsid w:val="007C6E38"/>
    <w:rsid w:val="007D212E"/>
    <w:rsid w:val="007D458F"/>
    <w:rsid w:val="007D5655"/>
    <w:rsid w:val="007D5A52"/>
    <w:rsid w:val="007D7CF5"/>
    <w:rsid w:val="007D7E58"/>
    <w:rsid w:val="007E06FC"/>
    <w:rsid w:val="007E41AD"/>
    <w:rsid w:val="007E5E9E"/>
    <w:rsid w:val="007F1493"/>
    <w:rsid w:val="007F15BC"/>
    <w:rsid w:val="007F33E5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2A5"/>
    <w:rsid w:val="008059C1"/>
    <w:rsid w:val="0080662F"/>
    <w:rsid w:val="00806C91"/>
    <w:rsid w:val="0081065F"/>
    <w:rsid w:val="00810E72"/>
    <w:rsid w:val="0081179B"/>
    <w:rsid w:val="00812DCB"/>
    <w:rsid w:val="00813FA5"/>
    <w:rsid w:val="008140A6"/>
    <w:rsid w:val="0081523F"/>
    <w:rsid w:val="00816151"/>
    <w:rsid w:val="00817268"/>
    <w:rsid w:val="00817E6B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189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177"/>
    <w:rsid w:val="0086629C"/>
    <w:rsid w:val="00866415"/>
    <w:rsid w:val="0086672A"/>
    <w:rsid w:val="00867469"/>
    <w:rsid w:val="00870838"/>
    <w:rsid w:val="00870A3D"/>
    <w:rsid w:val="008736AC"/>
    <w:rsid w:val="008738AA"/>
    <w:rsid w:val="00873B5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266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C51"/>
    <w:rsid w:val="008A5DE5"/>
    <w:rsid w:val="008B010E"/>
    <w:rsid w:val="008B1FDB"/>
    <w:rsid w:val="008B2A5B"/>
    <w:rsid w:val="008B367A"/>
    <w:rsid w:val="008B430F"/>
    <w:rsid w:val="008B44C9"/>
    <w:rsid w:val="008B4DA3"/>
    <w:rsid w:val="008B4FF4"/>
    <w:rsid w:val="008B6729"/>
    <w:rsid w:val="008B7EC5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2DE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832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822"/>
    <w:rsid w:val="009019BB"/>
    <w:rsid w:val="00902919"/>
    <w:rsid w:val="0090315B"/>
    <w:rsid w:val="009033B0"/>
    <w:rsid w:val="00904350"/>
    <w:rsid w:val="00905926"/>
    <w:rsid w:val="00905A4C"/>
    <w:rsid w:val="0090604A"/>
    <w:rsid w:val="009078AB"/>
    <w:rsid w:val="0091055E"/>
    <w:rsid w:val="00911E7C"/>
    <w:rsid w:val="00912C5D"/>
    <w:rsid w:val="00912EC7"/>
    <w:rsid w:val="00913D40"/>
    <w:rsid w:val="00915150"/>
    <w:rsid w:val="009153A2"/>
    <w:rsid w:val="0091571A"/>
    <w:rsid w:val="00915AC4"/>
    <w:rsid w:val="00920A1E"/>
    <w:rsid w:val="00920C71"/>
    <w:rsid w:val="00921666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EE2"/>
    <w:rsid w:val="00932077"/>
    <w:rsid w:val="00932A03"/>
    <w:rsid w:val="0093313E"/>
    <w:rsid w:val="009331F9"/>
    <w:rsid w:val="00934012"/>
    <w:rsid w:val="00934359"/>
    <w:rsid w:val="0093530F"/>
    <w:rsid w:val="0093592F"/>
    <w:rsid w:val="009363F0"/>
    <w:rsid w:val="0093688D"/>
    <w:rsid w:val="009405FC"/>
    <w:rsid w:val="0094165A"/>
    <w:rsid w:val="00942056"/>
    <w:rsid w:val="009429D1"/>
    <w:rsid w:val="00942E67"/>
    <w:rsid w:val="00943299"/>
    <w:rsid w:val="009438A7"/>
    <w:rsid w:val="00945403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7B9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502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B28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0B8"/>
    <w:rsid w:val="00A16D9B"/>
    <w:rsid w:val="00A21A49"/>
    <w:rsid w:val="00A231E9"/>
    <w:rsid w:val="00A307AE"/>
    <w:rsid w:val="00A35E8B"/>
    <w:rsid w:val="00A3669F"/>
    <w:rsid w:val="00A4086A"/>
    <w:rsid w:val="00A413FC"/>
    <w:rsid w:val="00A41A01"/>
    <w:rsid w:val="00A429A9"/>
    <w:rsid w:val="00A43CFF"/>
    <w:rsid w:val="00A47719"/>
    <w:rsid w:val="00A47EAB"/>
    <w:rsid w:val="00A5068D"/>
    <w:rsid w:val="00A509B4"/>
    <w:rsid w:val="00A52735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3F92"/>
    <w:rsid w:val="00A855FA"/>
    <w:rsid w:val="00A905C6"/>
    <w:rsid w:val="00A90A0B"/>
    <w:rsid w:val="00A91418"/>
    <w:rsid w:val="00A91A18"/>
    <w:rsid w:val="00A9244B"/>
    <w:rsid w:val="00A932DF"/>
    <w:rsid w:val="00A93A44"/>
    <w:rsid w:val="00A947CF"/>
    <w:rsid w:val="00A95F5B"/>
    <w:rsid w:val="00A96D9C"/>
    <w:rsid w:val="00A97222"/>
    <w:rsid w:val="00A9772A"/>
    <w:rsid w:val="00AA18E2"/>
    <w:rsid w:val="00AA1BDC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11E0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54F"/>
    <w:rsid w:val="00AF7AB4"/>
    <w:rsid w:val="00AF7B91"/>
    <w:rsid w:val="00B00015"/>
    <w:rsid w:val="00B043A6"/>
    <w:rsid w:val="00B059B8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0B"/>
    <w:rsid w:val="00B27D18"/>
    <w:rsid w:val="00B300DB"/>
    <w:rsid w:val="00B32BEC"/>
    <w:rsid w:val="00B35B87"/>
    <w:rsid w:val="00B36A28"/>
    <w:rsid w:val="00B40556"/>
    <w:rsid w:val="00B43107"/>
    <w:rsid w:val="00B45AC4"/>
    <w:rsid w:val="00B45E0A"/>
    <w:rsid w:val="00B47A18"/>
    <w:rsid w:val="00B50C2D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4B5"/>
    <w:rsid w:val="00B768A9"/>
    <w:rsid w:val="00B76E90"/>
    <w:rsid w:val="00B8005C"/>
    <w:rsid w:val="00B82E5F"/>
    <w:rsid w:val="00B8666B"/>
    <w:rsid w:val="00B87FCD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0577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DE3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1373"/>
    <w:rsid w:val="00C928A8"/>
    <w:rsid w:val="00C92E33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06C8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27E05"/>
    <w:rsid w:val="00D320A0"/>
    <w:rsid w:val="00D32620"/>
    <w:rsid w:val="00D33363"/>
    <w:rsid w:val="00D34943"/>
    <w:rsid w:val="00D349A5"/>
    <w:rsid w:val="00D34A2B"/>
    <w:rsid w:val="00D35409"/>
    <w:rsid w:val="00D359D4"/>
    <w:rsid w:val="00D36110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1E3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3C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CA6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13A3"/>
    <w:rsid w:val="00DA52F5"/>
    <w:rsid w:val="00DA5AA3"/>
    <w:rsid w:val="00DA73A3"/>
    <w:rsid w:val="00DB3080"/>
    <w:rsid w:val="00DB4E12"/>
    <w:rsid w:val="00DB5771"/>
    <w:rsid w:val="00DC01A5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ADF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DD8"/>
    <w:rsid w:val="00E137F4"/>
    <w:rsid w:val="00E14D65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4F12"/>
    <w:rsid w:val="00E35EDE"/>
    <w:rsid w:val="00E36528"/>
    <w:rsid w:val="00E404E3"/>
    <w:rsid w:val="00E409B4"/>
    <w:rsid w:val="00E40CF7"/>
    <w:rsid w:val="00E413B8"/>
    <w:rsid w:val="00E434EB"/>
    <w:rsid w:val="00E440C0"/>
    <w:rsid w:val="00E4683D"/>
    <w:rsid w:val="00E46CA0"/>
    <w:rsid w:val="00E5031A"/>
    <w:rsid w:val="00E504A1"/>
    <w:rsid w:val="00E51231"/>
    <w:rsid w:val="00E52A67"/>
    <w:rsid w:val="00E54FE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76D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B90"/>
    <w:rsid w:val="00EA17B9"/>
    <w:rsid w:val="00EA279E"/>
    <w:rsid w:val="00EA2BA6"/>
    <w:rsid w:val="00EA33B1"/>
    <w:rsid w:val="00EA74F2"/>
    <w:rsid w:val="00EA7552"/>
    <w:rsid w:val="00EA7F5C"/>
    <w:rsid w:val="00EB193D"/>
    <w:rsid w:val="00EB27CF"/>
    <w:rsid w:val="00EB2A71"/>
    <w:rsid w:val="00EB32CF"/>
    <w:rsid w:val="00EB4DDA"/>
    <w:rsid w:val="00EB7598"/>
    <w:rsid w:val="00EB7885"/>
    <w:rsid w:val="00EC0998"/>
    <w:rsid w:val="00EC2805"/>
    <w:rsid w:val="00EC3100"/>
    <w:rsid w:val="00EC3821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1EFF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E7EF9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7E9"/>
    <w:rsid w:val="00F01D8F"/>
    <w:rsid w:val="00F01D93"/>
    <w:rsid w:val="00F0316E"/>
    <w:rsid w:val="00F05A4D"/>
    <w:rsid w:val="00F06BB9"/>
    <w:rsid w:val="00F103B5"/>
    <w:rsid w:val="00F10B56"/>
    <w:rsid w:val="00F121C4"/>
    <w:rsid w:val="00F13777"/>
    <w:rsid w:val="00F17235"/>
    <w:rsid w:val="00F1736D"/>
    <w:rsid w:val="00F20B40"/>
    <w:rsid w:val="00F2269A"/>
    <w:rsid w:val="00F22775"/>
    <w:rsid w:val="00F228A5"/>
    <w:rsid w:val="00F244DD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2953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CD5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4C2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53D54A"/>
    <w:rsid w:val="02EB9734"/>
    <w:rsid w:val="05387F9B"/>
    <w:rsid w:val="064C2426"/>
    <w:rsid w:val="08482BEC"/>
    <w:rsid w:val="08FCFE38"/>
    <w:rsid w:val="0B7FCCAE"/>
    <w:rsid w:val="0EB76D70"/>
    <w:rsid w:val="10C08978"/>
    <w:rsid w:val="1AF1F114"/>
    <w:rsid w:val="1C8DC175"/>
    <w:rsid w:val="1D255D5A"/>
    <w:rsid w:val="1D9A51BB"/>
    <w:rsid w:val="1E2991D6"/>
    <w:rsid w:val="1F36221C"/>
    <w:rsid w:val="1FC56237"/>
    <w:rsid w:val="20C111B5"/>
    <w:rsid w:val="22F7E292"/>
    <w:rsid w:val="2650FDDE"/>
    <w:rsid w:val="27ECCE3F"/>
    <w:rsid w:val="285574D1"/>
    <w:rsid w:val="30206B22"/>
    <w:rsid w:val="3B854B36"/>
    <w:rsid w:val="3D056384"/>
    <w:rsid w:val="42846EE5"/>
    <w:rsid w:val="42FAD94F"/>
    <w:rsid w:val="46327A11"/>
    <w:rsid w:val="469FC5B8"/>
    <w:rsid w:val="46ADBDF6"/>
    <w:rsid w:val="46B21D84"/>
    <w:rsid w:val="4B9E407F"/>
    <w:rsid w:val="4EBF4535"/>
    <w:rsid w:val="4EE3167A"/>
    <w:rsid w:val="58A12E0E"/>
    <w:rsid w:val="6137665E"/>
    <w:rsid w:val="65AA50B8"/>
    <w:rsid w:val="67462119"/>
    <w:rsid w:val="68414C92"/>
    <w:rsid w:val="684A5595"/>
    <w:rsid w:val="6865B29E"/>
    <w:rsid w:val="686B106E"/>
    <w:rsid w:val="6BEEAEF6"/>
    <w:rsid w:val="6F17A497"/>
    <w:rsid w:val="70B9EA52"/>
    <w:rsid w:val="71C4BFD6"/>
    <w:rsid w:val="74676321"/>
    <w:rsid w:val="74807025"/>
    <w:rsid w:val="7E090966"/>
    <w:rsid w:val="7E5FE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C3A8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482F58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99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Montserrat" w:eastAsia="SimSun" w:hAnsi="Montserrat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Montserrat" w:eastAsiaTheme="majorEastAsia" w:hAnsi="Montserrat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Montserrat" w:eastAsia="SimSun" w:hAnsi="Montserrat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Montserrat" w:eastAsia="SimSun" w:hAnsi="Montserrat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Montserrat" w:eastAsia="SimSun" w:hAnsi="Montserrat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052AA2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A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A6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3435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17E6B"/>
    <w:pPr>
      <w:widowControl w:val="0"/>
      <w:autoSpaceDE w:val="0"/>
      <w:autoSpaceDN w:val="0"/>
      <w:spacing w:before="0" w:line="240" w:lineRule="auto"/>
    </w:pPr>
    <w:rPr>
      <w:rFonts w:ascii="Montserrat Light" w:eastAsia="Montserrat Light" w:hAnsi="Montserrat Light" w:cs="Montserrat Light"/>
      <w:sz w:val="19"/>
      <w:szCs w:val="19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17E6B"/>
    <w:rPr>
      <w:rFonts w:ascii="Montserrat Light" w:eastAsia="Montserrat Light" w:hAnsi="Montserrat Light" w:cs="Montserrat Light"/>
      <w:sz w:val="19"/>
      <w:szCs w:val="19"/>
      <w:lang w:val="en-GB" w:eastAsia="en-GB" w:bidi="en-GB"/>
    </w:rPr>
  </w:style>
  <w:style w:type="paragraph" w:customStyle="1" w:styleId="paragraph">
    <w:name w:val="paragraph"/>
    <w:basedOn w:val="Normal"/>
    <w:rsid w:val="005D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4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owyourmind.life/" TargetMode="External"/><Relationship Id="rId18" Type="http://schemas.openxmlformats.org/officeDocument/2006/relationships/hyperlink" Target="Malabar_Public_School_Anti-bullying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policy-library/policies/pd-2006-0316/pd-2006-0316-01" TargetMode="External"/><Relationship Id="rId17" Type="http://schemas.openxmlformats.org/officeDocument/2006/relationships/hyperlink" Target="https://education.nsw.gov.au/student-wellbeing/attendance-behaviour-and-engagement/behaviour-support-toolkit/support-for-teachers/planning-behaviour-support-for-individual-students/How-do-I-plan-for-behaviour-suppor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student-wellbeing/attendance-behaviour-and-engagement/behaviour-support-toolkit/support-for-teachers/planning-behaviour-support-for-individual-students/How-do-I-plan-for-behaviour-suppor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student-wellbeing/whole-school-approach/inclusive--engaging-and-respectful-school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student-wellbeing/attendance-behaviour-and-engagement/behaviour-support-toolkit/support-for-teachers/planning-behaviour-support-for-individual-students/How-do-I-plan-for-behaviour-support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owyourmind.life/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f60a0-7d1e-4280-9d48-2463bc0c454e">
      <Terms xmlns="http://schemas.microsoft.com/office/infopath/2007/PartnerControls"/>
    </lcf76f155ced4ddcb4097134ff3c332f>
    <TaxCatchAll xmlns="340e47d3-8ad7-4a44-b0dd-257eb51b07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6" ma:contentTypeDescription="Create a new document." ma:contentTypeScope="" ma:versionID="ea5abb984fb88285ee59fcdd37c1051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c4455b8581e3fd793558ab977fedb4db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9ba63e-9a50-4519-abb7-e24e269885e6}" ma:internalName="TaxCatchAll" ma:showField="CatchAllData" ma:web="340e47d3-8ad7-4a44-b0dd-257eb51b0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4DA0EE-1681-47FC-A590-C1F3A7A05045}">
  <ds:schemaRefs>
    <ds:schemaRef ds:uri="http://schemas.microsoft.com/office/2006/metadata/properties"/>
    <ds:schemaRef ds:uri="http://schemas.microsoft.com/office/infopath/2007/PartnerControls"/>
    <ds:schemaRef ds:uri="bcdf60a0-7d1e-4280-9d48-2463bc0c454e"/>
    <ds:schemaRef ds:uri="340e47d3-8ad7-4a44-b0dd-257eb51b07e1"/>
  </ds:schemaRefs>
</ds:datastoreItem>
</file>

<file path=customXml/itemProps2.xml><?xml version="1.0" encoding="utf-8"?>
<ds:datastoreItem xmlns:ds="http://schemas.openxmlformats.org/officeDocument/2006/customXml" ds:itemID="{FF826B63-A792-4ADF-9C44-05099E209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75905-6DF8-4527-9897-94463AC0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f60a0-7d1e-4280-9d48-2463bc0c454e"/>
    <ds:schemaRef ds:uri="340e47d3-8ad7-4a44-b0dd-257eb51b0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B1521-2709-40E2-AB4E-78A4D1D7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Overview</vt:lpstr>
      <vt:lpstr>        Promoting and reinforcing positive student behaviour and school-wide expectation</vt:lpstr>
      <vt:lpstr>        Chifley Public School has the following school-wide rules and commonly understoo</vt:lpstr>
      <vt:lpstr>        Malabar Public School uses the following strategies and systems to explicitly te</vt:lpstr>
      <vt:lpstr>        Behaviour Code for Students </vt:lpstr>
      <vt:lpstr>        The Behaviour Code for Students can be found at https://education.nsw.gov.au/pol</vt:lpstr>
      <vt:lpstr>        Whole School Approach</vt:lpstr>
      <vt:lpstr>        Detention, reflection and restorative practices</vt:lpstr>
      <vt:lpstr>        Partnership with parents/carers</vt:lpstr>
      <vt:lpstr>        School Anti-bullying Plan</vt:lpstr>
      <vt:lpstr>        Reviewing dates</vt:lpstr>
    </vt:vector>
  </TitlesOfParts>
  <Manager/>
  <Company/>
  <LinksUpToDate>false</LinksUpToDate>
  <CharactersWithSpaces>4316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2023-04-02T23:03:00Z</dcterms:created>
  <dcterms:modified xsi:type="dcterms:W3CDTF">2023-04-03T01:52:00Z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  <property fmtid="{D5CDD505-2E9C-101B-9397-08002B2CF9AE}" pid="3" name="MediaServiceImageTags">
    <vt:lpwstr/>
  </property>
</Properties>
</file>